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8F339D" w14:textId="77777777" w:rsidR="00FE27B4" w:rsidRDefault="00FE27B4">
      <w:pPr>
        <w:rPr>
          <w:rFonts w:ascii="Arial" w:hAnsi="Arial" w:cs="Arial"/>
        </w:rPr>
      </w:pPr>
    </w:p>
    <w:p w14:paraId="36BC040C" w14:textId="77777777" w:rsidR="00FE27B4" w:rsidRDefault="00FE27B4">
      <w:pPr>
        <w:rPr>
          <w:rFonts w:ascii="Arial" w:hAnsi="Arial" w:cs="Arial"/>
        </w:rPr>
      </w:pPr>
    </w:p>
    <w:sdt>
      <w:sdtPr>
        <w:rPr>
          <w:noProof/>
        </w:rPr>
        <w:id w:val="-901363968"/>
        <w:picture/>
      </w:sdtPr>
      <w:sdtContent>
        <w:p w14:paraId="65F41D6B" w14:textId="77777777" w:rsidR="00FE27B4" w:rsidRDefault="007B6DE0" w:rsidP="00403B42">
          <w:pPr>
            <w:jc w:val="center"/>
            <w:rPr>
              <w:rFonts w:ascii="Arial" w:hAnsi="Arial" w:cs="Arial"/>
            </w:rPr>
          </w:pPr>
          <w:r w:rsidRPr="007B6DE0">
            <w:rPr>
              <w:noProof/>
            </w:rPr>
            <w:drawing>
              <wp:inline distT="0" distB="0" distL="0" distR="0" wp14:anchorId="78BFE2BD" wp14:editId="746A6EBC">
                <wp:extent cx="4791075" cy="1724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1075" cy="1724025"/>
                        </a:xfrm>
                        <a:prstGeom prst="rect">
                          <a:avLst/>
                        </a:prstGeom>
                      </pic:spPr>
                    </pic:pic>
                  </a:graphicData>
                </a:graphic>
              </wp:inline>
            </w:drawing>
          </w:r>
        </w:p>
      </w:sdtContent>
    </w:sdt>
    <w:p w14:paraId="611982A3" w14:textId="77777777" w:rsidR="00FE27B4" w:rsidRDefault="00761D21">
      <w:pPr>
        <w:pStyle w:val="Caption"/>
      </w:pPr>
      <w:r>
        <w:t>Yet Another Streaming Service (YASS)</w:t>
      </w:r>
    </w:p>
    <w:p w14:paraId="2AB58F38" w14:textId="77777777" w:rsidR="00FE27B4" w:rsidRDefault="00FE27B4">
      <w:pPr>
        <w:jc w:val="center"/>
        <w:rPr>
          <w:rFonts w:ascii="Arial" w:hAnsi="Arial" w:cs="Arial"/>
        </w:rPr>
      </w:pPr>
    </w:p>
    <w:p w14:paraId="12440F51" w14:textId="77777777" w:rsidR="00FE27B4" w:rsidRDefault="00F079DA" w:rsidP="00403B42">
      <w:pPr>
        <w:pStyle w:val="Caption"/>
      </w:pPr>
      <w:bookmarkStart w:id="0" w:name="_Toc214751798"/>
      <w:bookmarkStart w:id="1" w:name="_Toc214805343"/>
      <w:bookmarkStart w:id="2" w:name="_Toc215754388"/>
      <w:bookmarkStart w:id="3" w:name="_Toc215815001"/>
      <w:bookmarkStart w:id="4" w:name="_Toc215820715"/>
      <w:r>
        <w:t>User Guide</w:t>
      </w:r>
      <w:bookmarkEnd w:id="0"/>
      <w:bookmarkEnd w:id="1"/>
      <w:bookmarkEnd w:id="2"/>
      <w:bookmarkEnd w:id="3"/>
      <w:bookmarkEnd w:id="4"/>
    </w:p>
    <w:p w14:paraId="580C6433" w14:textId="77777777" w:rsidR="00FE27B4" w:rsidRDefault="00FE27B4">
      <w:pPr>
        <w:rPr>
          <w:rFonts w:ascii="Arial" w:hAnsi="Arial" w:cs="Arial"/>
          <w:sz w:val="72"/>
        </w:rPr>
      </w:pPr>
    </w:p>
    <w:p w14:paraId="6E6CE732" w14:textId="77777777" w:rsidR="00FE27B4" w:rsidRDefault="00FE27B4">
      <w:pPr>
        <w:rPr>
          <w:rFonts w:ascii="Arial" w:hAnsi="Arial" w:cs="Arial"/>
          <w:sz w:val="72"/>
        </w:rPr>
      </w:pPr>
    </w:p>
    <w:p w14:paraId="62EE4DDE" w14:textId="77777777" w:rsidR="00FE27B4" w:rsidRDefault="00FE27B4">
      <w:pPr>
        <w:jc w:val="center"/>
        <w:rPr>
          <w:rFonts w:ascii="Arial" w:hAnsi="Arial" w:cs="Arial"/>
          <w:sz w:val="72"/>
        </w:rPr>
      </w:pPr>
    </w:p>
    <w:p w14:paraId="6B2E1C48" w14:textId="77777777" w:rsidR="00FE27B4" w:rsidRDefault="00FE27B4">
      <w:pPr>
        <w:jc w:val="center"/>
        <w:rPr>
          <w:rFonts w:ascii="Arial" w:hAnsi="Arial" w:cs="Arial"/>
          <w:sz w:val="72"/>
        </w:rPr>
      </w:pPr>
    </w:p>
    <w:p w14:paraId="62FFDFCE" w14:textId="77777777" w:rsidR="00FE27B4" w:rsidRDefault="00FE27B4">
      <w:pPr>
        <w:jc w:val="right"/>
        <w:rPr>
          <w:rFonts w:ascii="Arial" w:hAnsi="Arial" w:cs="Arial"/>
          <w:sz w:val="32"/>
        </w:rPr>
      </w:pPr>
    </w:p>
    <w:p w14:paraId="0D39C02D" w14:textId="77777777" w:rsidR="007253C0" w:rsidRDefault="00F079DA">
      <w:pPr>
        <w:jc w:val="right"/>
        <w:rPr>
          <w:rFonts w:ascii="Arial" w:hAnsi="Arial" w:cs="Arial"/>
          <w:sz w:val="32"/>
        </w:rPr>
      </w:pPr>
      <w:r>
        <w:rPr>
          <w:rFonts w:ascii="Arial" w:hAnsi="Arial" w:cs="Arial"/>
          <w:sz w:val="32"/>
        </w:rPr>
        <w:t xml:space="preserve">© </w:t>
      </w:r>
      <w:r w:rsidR="00403B42">
        <w:rPr>
          <w:rFonts w:ascii="Arial" w:hAnsi="Arial" w:cs="Arial"/>
          <w:sz w:val="32"/>
        </w:rPr>
        <w:t>T</w:t>
      </w:r>
      <w:r w:rsidR="007253C0">
        <w:rPr>
          <w:rFonts w:ascii="Arial" w:hAnsi="Arial" w:cs="Arial"/>
          <w:sz w:val="32"/>
        </w:rPr>
        <w:t xml:space="preserve">hree Bum Lads and a </w:t>
      </w:r>
      <w:proofErr w:type="spellStart"/>
      <w:r w:rsidR="007253C0">
        <w:rPr>
          <w:rFonts w:ascii="Arial" w:hAnsi="Arial" w:cs="Arial"/>
          <w:sz w:val="32"/>
        </w:rPr>
        <w:t>Crossfit</w:t>
      </w:r>
      <w:proofErr w:type="spellEnd"/>
      <w:r w:rsidR="007253C0">
        <w:rPr>
          <w:rFonts w:ascii="Arial" w:hAnsi="Arial" w:cs="Arial"/>
          <w:sz w:val="32"/>
        </w:rPr>
        <w:t xml:space="preserve"> Fairy</w:t>
      </w:r>
    </w:p>
    <w:p w14:paraId="7B8E25C2" w14:textId="77777777" w:rsidR="007253C0" w:rsidRDefault="007253C0">
      <w:pPr>
        <w:jc w:val="right"/>
        <w:rPr>
          <w:rFonts w:ascii="Arial" w:hAnsi="Arial" w:cs="Arial"/>
          <w:sz w:val="32"/>
        </w:rPr>
      </w:pPr>
      <w:r>
        <w:rPr>
          <w:rFonts w:ascii="Arial" w:hAnsi="Arial" w:cs="Arial"/>
          <w:sz w:val="32"/>
        </w:rPr>
        <w:t>Stephen Cline</w:t>
      </w:r>
      <w:r w:rsidR="00403B42">
        <w:rPr>
          <w:rFonts w:ascii="Arial" w:hAnsi="Arial" w:cs="Arial"/>
          <w:sz w:val="32"/>
        </w:rPr>
        <w:t>,</w:t>
      </w:r>
      <w:r>
        <w:rPr>
          <w:rFonts w:ascii="Arial" w:hAnsi="Arial" w:cs="Arial"/>
          <w:sz w:val="32"/>
        </w:rPr>
        <w:t xml:space="preserve"> Sean Lamont, Liana Madden, Jeremy Martin</w:t>
      </w:r>
      <w:r w:rsidR="00403B42">
        <w:rPr>
          <w:rFonts w:ascii="Arial" w:hAnsi="Arial" w:cs="Arial"/>
          <w:sz w:val="32"/>
        </w:rPr>
        <w:t xml:space="preserve"> </w:t>
      </w:r>
    </w:p>
    <w:p w14:paraId="174B7226" w14:textId="77777777" w:rsidR="00FE27B4" w:rsidRDefault="007253C0">
      <w:pPr>
        <w:jc w:val="right"/>
        <w:rPr>
          <w:rFonts w:ascii="Arial" w:hAnsi="Arial" w:cs="Arial"/>
          <w:sz w:val="32"/>
        </w:rPr>
      </w:pPr>
      <w:r>
        <w:rPr>
          <w:rFonts w:ascii="Arial" w:hAnsi="Arial" w:cs="Arial"/>
          <w:sz w:val="32"/>
        </w:rPr>
        <w:t>December</w:t>
      </w:r>
      <w:r w:rsidR="00403B42">
        <w:rPr>
          <w:rFonts w:ascii="Arial" w:hAnsi="Arial" w:cs="Arial"/>
          <w:sz w:val="32"/>
        </w:rPr>
        <w:t>/</w:t>
      </w:r>
      <w:r>
        <w:rPr>
          <w:rFonts w:ascii="Arial" w:hAnsi="Arial" w:cs="Arial"/>
          <w:sz w:val="32"/>
        </w:rPr>
        <w:t>2019</w:t>
      </w:r>
    </w:p>
    <w:p w14:paraId="4466DA38" w14:textId="77777777" w:rsidR="00FE27B4" w:rsidRDefault="00FE27B4">
      <w:pPr>
        <w:jc w:val="right"/>
        <w:rPr>
          <w:rFonts w:ascii="Arial" w:hAnsi="Arial" w:cs="Arial"/>
          <w:sz w:val="32"/>
        </w:rPr>
        <w:sectPr w:rsidR="00FE27B4">
          <w:footerReference w:type="default" r:id="rId12"/>
          <w:pgSz w:w="12240" w:h="15840"/>
          <w:pgMar w:top="1440" w:right="1800" w:bottom="1440" w:left="1800" w:header="720" w:footer="720" w:gutter="0"/>
          <w:cols w:space="720"/>
          <w:docGrid w:linePitch="360"/>
        </w:sectPr>
      </w:pPr>
    </w:p>
    <w:p w14:paraId="38CE7BF3" w14:textId="77777777" w:rsidR="00FE27B4" w:rsidRDefault="00FE27B4">
      <w:pPr>
        <w:jc w:val="right"/>
        <w:rPr>
          <w:rFonts w:ascii="Arial" w:hAnsi="Arial" w:cs="Arial"/>
          <w:sz w:val="32"/>
        </w:rPr>
      </w:pPr>
    </w:p>
    <w:p w14:paraId="6475D871" w14:textId="77777777" w:rsidR="00403B42" w:rsidRDefault="00403B42">
      <w:pPr>
        <w:jc w:val="right"/>
        <w:rPr>
          <w:rFonts w:ascii="Arial" w:hAnsi="Arial" w:cs="Arial"/>
          <w:sz w:val="32"/>
        </w:rPr>
      </w:pPr>
    </w:p>
    <w:p w14:paraId="17FD459D" w14:textId="77777777" w:rsidR="00403B42" w:rsidRDefault="00403B42">
      <w:pPr>
        <w:rPr>
          <w:rFonts w:ascii="Arial" w:hAnsi="Arial" w:cs="Arial"/>
          <w:sz w:val="32"/>
        </w:rPr>
      </w:pPr>
      <w:r>
        <w:rPr>
          <w:rFonts w:ascii="Arial" w:hAnsi="Arial" w:cs="Arial"/>
          <w:sz w:val="32"/>
        </w:rPr>
        <w:br w:type="page"/>
      </w:r>
    </w:p>
    <w:sdt>
      <w:sdtPr>
        <w:rPr>
          <w:rFonts w:ascii="Times New Roman" w:eastAsia="Times New Roman" w:hAnsi="Times New Roman" w:cs="Times New Roman"/>
          <w:color w:val="auto"/>
          <w:sz w:val="24"/>
          <w:szCs w:val="24"/>
          <w:u w:val="none"/>
        </w:rPr>
        <w:id w:val="1073706699"/>
        <w:docPartObj>
          <w:docPartGallery w:val="Table of Contents"/>
          <w:docPartUnique/>
        </w:docPartObj>
      </w:sdtPr>
      <w:sdtEndPr>
        <w:rPr>
          <w:b/>
          <w:bCs/>
          <w:noProof/>
        </w:rPr>
      </w:sdtEndPr>
      <w:sdtContent>
        <w:p w14:paraId="6A64545A" w14:textId="77777777" w:rsidR="00403B42" w:rsidRDefault="00403B42" w:rsidP="00857D1B">
          <w:pPr>
            <w:pStyle w:val="TOCHeading"/>
          </w:pPr>
          <w:r>
            <w:t>Table of Contents</w:t>
          </w:r>
        </w:p>
        <w:p w14:paraId="2604E301" w14:textId="77777777" w:rsidR="00DA7F72" w:rsidRDefault="00403B42">
          <w:pPr>
            <w:pStyle w:val="TOC1"/>
            <w:rPr>
              <w:rFonts w:asciiTheme="minorHAnsi" w:eastAsiaTheme="minorEastAsia" w:hAnsiTheme="minorHAnsi" w:cstheme="minorBidi"/>
              <w:sz w:val="22"/>
              <w:szCs w:val="22"/>
            </w:rPr>
          </w:pPr>
          <w:r>
            <w:rPr>
              <w:b/>
              <w:bCs/>
            </w:rPr>
            <w:fldChar w:fldCharType="begin"/>
          </w:r>
          <w:r>
            <w:rPr>
              <w:b/>
              <w:bCs/>
            </w:rPr>
            <w:instrText xml:space="preserve"> TOC \o "1-3" \h \z \u </w:instrText>
          </w:r>
          <w:r>
            <w:rPr>
              <w:b/>
              <w:bCs/>
            </w:rPr>
            <w:fldChar w:fldCharType="separate"/>
          </w:r>
          <w:hyperlink w:anchor="_Toc10792187" w:history="1">
            <w:r w:rsidR="00DA7F72" w:rsidRPr="007D0B4F">
              <w:rPr>
                <w:rStyle w:val="Hyperlink"/>
              </w:rPr>
              <w:t>Introduction</w:t>
            </w:r>
            <w:r w:rsidR="00DA7F72">
              <w:rPr>
                <w:webHidden/>
              </w:rPr>
              <w:tab/>
            </w:r>
            <w:r w:rsidR="00DA7F72">
              <w:rPr>
                <w:webHidden/>
              </w:rPr>
              <w:fldChar w:fldCharType="begin"/>
            </w:r>
            <w:r w:rsidR="00DA7F72">
              <w:rPr>
                <w:webHidden/>
              </w:rPr>
              <w:instrText xml:space="preserve"> PAGEREF _Toc10792187 \h </w:instrText>
            </w:r>
            <w:r w:rsidR="00DA7F72">
              <w:rPr>
                <w:webHidden/>
              </w:rPr>
            </w:r>
            <w:r w:rsidR="00DA7F72">
              <w:rPr>
                <w:webHidden/>
              </w:rPr>
              <w:fldChar w:fldCharType="separate"/>
            </w:r>
            <w:r w:rsidR="00761D21">
              <w:rPr>
                <w:webHidden/>
              </w:rPr>
              <w:t>2</w:t>
            </w:r>
            <w:r w:rsidR="00DA7F72">
              <w:rPr>
                <w:webHidden/>
              </w:rPr>
              <w:fldChar w:fldCharType="end"/>
            </w:r>
          </w:hyperlink>
        </w:p>
        <w:p w14:paraId="24855CD4" w14:textId="77777777" w:rsidR="00DA7F72" w:rsidRDefault="00D177BC">
          <w:pPr>
            <w:pStyle w:val="TOC1"/>
            <w:rPr>
              <w:rFonts w:asciiTheme="minorHAnsi" w:eastAsiaTheme="minorEastAsia" w:hAnsiTheme="minorHAnsi" w:cstheme="minorBidi"/>
              <w:sz w:val="22"/>
              <w:szCs w:val="22"/>
            </w:rPr>
          </w:pPr>
          <w:hyperlink w:anchor="_Toc10792188" w:history="1">
            <w:r w:rsidR="00DA7F72" w:rsidRPr="007D0B4F">
              <w:rPr>
                <w:rStyle w:val="Hyperlink"/>
              </w:rPr>
              <w:t>Getting Started</w:t>
            </w:r>
            <w:r w:rsidR="00DA7F72">
              <w:rPr>
                <w:webHidden/>
              </w:rPr>
              <w:tab/>
            </w:r>
            <w:r w:rsidR="00DA7F72">
              <w:rPr>
                <w:webHidden/>
              </w:rPr>
              <w:fldChar w:fldCharType="begin"/>
            </w:r>
            <w:r w:rsidR="00DA7F72">
              <w:rPr>
                <w:webHidden/>
              </w:rPr>
              <w:instrText xml:space="preserve"> PAGEREF _Toc10792188 \h </w:instrText>
            </w:r>
            <w:r w:rsidR="00DA7F72">
              <w:rPr>
                <w:webHidden/>
              </w:rPr>
            </w:r>
            <w:r w:rsidR="00DA7F72">
              <w:rPr>
                <w:webHidden/>
              </w:rPr>
              <w:fldChar w:fldCharType="separate"/>
            </w:r>
            <w:r w:rsidR="00761D21">
              <w:rPr>
                <w:webHidden/>
              </w:rPr>
              <w:t>2</w:t>
            </w:r>
            <w:r w:rsidR="00DA7F72">
              <w:rPr>
                <w:webHidden/>
              </w:rPr>
              <w:fldChar w:fldCharType="end"/>
            </w:r>
          </w:hyperlink>
        </w:p>
        <w:p w14:paraId="2B470516" w14:textId="77777777" w:rsidR="00DA7F72" w:rsidRDefault="00D177BC">
          <w:pPr>
            <w:pStyle w:val="TOC2"/>
            <w:tabs>
              <w:tab w:val="right" w:leader="dot" w:pos="8630"/>
            </w:tabs>
            <w:rPr>
              <w:rFonts w:asciiTheme="minorHAnsi" w:eastAsiaTheme="minorEastAsia" w:hAnsiTheme="minorHAnsi" w:cstheme="minorBidi"/>
              <w:noProof/>
              <w:sz w:val="22"/>
              <w:szCs w:val="22"/>
            </w:rPr>
          </w:pPr>
          <w:hyperlink w:anchor="_Toc10792189" w:history="1">
            <w:r w:rsidR="00DA7F72" w:rsidRPr="007D0B4F">
              <w:rPr>
                <w:rStyle w:val="Hyperlink"/>
                <w:noProof/>
              </w:rPr>
              <w:t>System Requirements</w:t>
            </w:r>
            <w:r w:rsidR="00DA7F72">
              <w:rPr>
                <w:noProof/>
                <w:webHidden/>
              </w:rPr>
              <w:tab/>
            </w:r>
            <w:r w:rsidR="00DA7F72">
              <w:rPr>
                <w:noProof/>
                <w:webHidden/>
              </w:rPr>
              <w:fldChar w:fldCharType="begin"/>
            </w:r>
            <w:r w:rsidR="00DA7F72">
              <w:rPr>
                <w:noProof/>
                <w:webHidden/>
              </w:rPr>
              <w:instrText xml:space="preserve"> PAGEREF _Toc10792189 \h </w:instrText>
            </w:r>
            <w:r w:rsidR="00DA7F72">
              <w:rPr>
                <w:noProof/>
                <w:webHidden/>
              </w:rPr>
            </w:r>
            <w:r w:rsidR="00DA7F72">
              <w:rPr>
                <w:noProof/>
                <w:webHidden/>
              </w:rPr>
              <w:fldChar w:fldCharType="separate"/>
            </w:r>
            <w:r w:rsidR="00761D21">
              <w:rPr>
                <w:noProof/>
                <w:webHidden/>
              </w:rPr>
              <w:t>2</w:t>
            </w:r>
            <w:r w:rsidR="00DA7F72">
              <w:rPr>
                <w:noProof/>
                <w:webHidden/>
              </w:rPr>
              <w:fldChar w:fldCharType="end"/>
            </w:r>
          </w:hyperlink>
        </w:p>
        <w:p w14:paraId="5E9AEF30" w14:textId="77777777" w:rsidR="00DA7F72" w:rsidRDefault="00D177BC">
          <w:pPr>
            <w:pStyle w:val="TOC2"/>
            <w:tabs>
              <w:tab w:val="right" w:leader="dot" w:pos="8630"/>
            </w:tabs>
            <w:rPr>
              <w:rFonts w:asciiTheme="minorHAnsi" w:eastAsiaTheme="minorEastAsia" w:hAnsiTheme="minorHAnsi" w:cstheme="minorBidi"/>
              <w:noProof/>
              <w:sz w:val="22"/>
              <w:szCs w:val="22"/>
            </w:rPr>
          </w:pPr>
          <w:hyperlink w:anchor="_Toc10792190" w:history="1">
            <w:r w:rsidR="00DA7F72" w:rsidRPr="007D0B4F">
              <w:rPr>
                <w:rStyle w:val="Hyperlink"/>
                <w:noProof/>
              </w:rPr>
              <w:t>Quick Start</w:t>
            </w:r>
            <w:r w:rsidR="00DA7F72">
              <w:rPr>
                <w:noProof/>
                <w:webHidden/>
              </w:rPr>
              <w:tab/>
            </w:r>
            <w:r w:rsidR="00DA7F72">
              <w:rPr>
                <w:noProof/>
                <w:webHidden/>
              </w:rPr>
              <w:fldChar w:fldCharType="begin"/>
            </w:r>
            <w:r w:rsidR="00DA7F72">
              <w:rPr>
                <w:noProof/>
                <w:webHidden/>
              </w:rPr>
              <w:instrText xml:space="preserve"> PAGEREF _Toc10792190 \h </w:instrText>
            </w:r>
            <w:r w:rsidR="00DA7F72">
              <w:rPr>
                <w:noProof/>
                <w:webHidden/>
              </w:rPr>
            </w:r>
            <w:r w:rsidR="00DA7F72">
              <w:rPr>
                <w:noProof/>
                <w:webHidden/>
              </w:rPr>
              <w:fldChar w:fldCharType="separate"/>
            </w:r>
            <w:r w:rsidR="00761D21">
              <w:rPr>
                <w:noProof/>
                <w:webHidden/>
              </w:rPr>
              <w:t>2</w:t>
            </w:r>
            <w:r w:rsidR="00DA7F72">
              <w:rPr>
                <w:noProof/>
                <w:webHidden/>
              </w:rPr>
              <w:fldChar w:fldCharType="end"/>
            </w:r>
          </w:hyperlink>
        </w:p>
        <w:p w14:paraId="78D6E83D" w14:textId="77777777" w:rsidR="00DA7F72" w:rsidRDefault="00D177BC">
          <w:pPr>
            <w:pStyle w:val="TOC1"/>
            <w:rPr>
              <w:rFonts w:asciiTheme="minorHAnsi" w:eastAsiaTheme="minorEastAsia" w:hAnsiTheme="minorHAnsi" w:cstheme="minorBidi"/>
              <w:sz w:val="22"/>
              <w:szCs w:val="22"/>
            </w:rPr>
          </w:pPr>
          <w:hyperlink w:anchor="_Toc10792191" w:history="1">
            <w:r w:rsidR="00DA7F72" w:rsidRPr="007D0B4F">
              <w:rPr>
                <w:rStyle w:val="Hyperlink"/>
              </w:rPr>
              <w:t>Software Usage</w:t>
            </w:r>
            <w:r w:rsidR="00DA7F72">
              <w:rPr>
                <w:webHidden/>
              </w:rPr>
              <w:tab/>
            </w:r>
            <w:r w:rsidR="00DA7F72">
              <w:rPr>
                <w:webHidden/>
              </w:rPr>
              <w:fldChar w:fldCharType="begin"/>
            </w:r>
            <w:r w:rsidR="00DA7F72">
              <w:rPr>
                <w:webHidden/>
              </w:rPr>
              <w:instrText xml:space="preserve"> PAGEREF _Toc10792191 \h </w:instrText>
            </w:r>
            <w:r w:rsidR="00DA7F72">
              <w:rPr>
                <w:webHidden/>
              </w:rPr>
            </w:r>
            <w:r w:rsidR="00DA7F72">
              <w:rPr>
                <w:webHidden/>
              </w:rPr>
              <w:fldChar w:fldCharType="separate"/>
            </w:r>
            <w:r w:rsidR="00761D21">
              <w:rPr>
                <w:webHidden/>
              </w:rPr>
              <w:t>2</w:t>
            </w:r>
            <w:r w:rsidR="00DA7F72">
              <w:rPr>
                <w:webHidden/>
              </w:rPr>
              <w:fldChar w:fldCharType="end"/>
            </w:r>
          </w:hyperlink>
        </w:p>
        <w:p w14:paraId="67986A43" w14:textId="77777777" w:rsidR="00DA7F72" w:rsidRDefault="00D177BC">
          <w:pPr>
            <w:pStyle w:val="TOC2"/>
            <w:tabs>
              <w:tab w:val="right" w:leader="dot" w:pos="8630"/>
            </w:tabs>
            <w:rPr>
              <w:rFonts w:asciiTheme="minorHAnsi" w:eastAsiaTheme="minorEastAsia" w:hAnsiTheme="minorHAnsi" w:cstheme="minorBidi"/>
              <w:noProof/>
              <w:sz w:val="22"/>
              <w:szCs w:val="22"/>
            </w:rPr>
          </w:pPr>
          <w:hyperlink w:anchor="_Toc10792192" w:history="1">
            <w:r w:rsidR="00DA7F72" w:rsidRPr="007D0B4F">
              <w:rPr>
                <w:rStyle w:val="Hyperlink"/>
                <w:noProof/>
              </w:rPr>
              <w:t>Click to document main user interface (main menu)</w:t>
            </w:r>
            <w:r w:rsidR="00DA7F72">
              <w:rPr>
                <w:noProof/>
                <w:webHidden/>
              </w:rPr>
              <w:tab/>
            </w:r>
            <w:r w:rsidR="00DA7F72">
              <w:rPr>
                <w:noProof/>
                <w:webHidden/>
              </w:rPr>
              <w:fldChar w:fldCharType="begin"/>
            </w:r>
            <w:r w:rsidR="00DA7F72">
              <w:rPr>
                <w:noProof/>
                <w:webHidden/>
              </w:rPr>
              <w:instrText xml:space="preserve"> PAGEREF _Toc10792192 \h </w:instrText>
            </w:r>
            <w:r w:rsidR="00DA7F72">
              <w:rPr>
                <w:noProof/>
                <w:webHidden/>
              </w:rPr>
            </w:r>
            <w:r w:rsidR="00DA7F72">
              <w:rPr>
                <w:noProof/>
                <w:webHidden/>
              </w:rPr>
              <w:fldChar w:fldCharType="separate"/>
            </w:r>
            <w:r w:rsidR="00761D21">
              <w:rPr>
                <w:noProof/>
                <w:webHidden/>
              </w:rPr>
              <w:t>2</w:t>
            </w:r>
            <w:r w:rsidR="00DA7F72">
              <w:rPr>
                <w:noProof/>
                <w:webHidden/>
              </w:rPr>
              <w:fldChar w:fldCharType="end"/>
            </w:r>
          </w:hyperlink>
        </w:p>
        <w:p w14:paraId="5D318127" w14:textId="77777777" w:rsidR="00DA7F72" w:rsidRDefault="00D177BC">
          <w:pPr>
            <w:pStyle w:val="TOC1"/>
            <w:rPr>
              <w:rFonts w:asciiTheme="minorHAnsi" w:eastAsiaTheme="minorEastAsia" w:hAnsiTheme="minorHAnsi" w:cstheme="minorBidi"/>
              <w:sz w:val="22"/>
              <w:szCs w:val="22"/>
            </w:rPr>
          </w:pPr>
          <w:hyperlink w:anchor="_Toc10792193" w:history="1">
            <w:r w:rsidR="00DA7F72" w:rsidRPr="007D0B4F">
              <w:rPr>
                <w:rStyle w:val="Hyperlink"/>
              </w:rPr>
              <w:t>Glossary</w:t>
            </w:r>
            <w:r w:rsidR="00DA7F72">
              <w:rPr>
                <w:webHidden/>
              </w:rPr>
              <w:tab/>
            </w:r>
            <w:r w:rsidR="00DA7F72">
              <w:rPr>
                <w:webHidden/>
              </w:rPr>
              <w:fldChar w:fldCharType="begin"/>
            </w:r>
            <w:r w:rsidR="00DA7F72">
              <w:rPr>
                <w:webHidden/>
              </w:rPr>
              <w:instrText xml:space="preserve"> PAGEREF _Toc10792193 \h </w:instrText>
            </w:r>
            <w:r w:rsidR="00DA7F72">
              <w:rPr>
                <w:webHidden/>
              </w:rPr>
            </w:r>
            <w:r w:rsidR="00DA7F72">
              <w:rPr>
                <w:webHidden/>
              </w:rPr>
              <w:fldChar w:fldCharType="separate"/>
            </w:r>
            <w:r w:rsidR="00761D21">
              <w:rPr>
                <w:webHidden/>
              </w:rPr>
              <w:t>2</w:t>
            </w:r>
            <w:r w:rsidR="00DA7F72">
              <w:rPr>
                <w:webHidden/>
              </w:rPr>
              <w:fldChar w:fldCharType="end"/>
            </w:r>
          </w:hyperlink>
        </w:p>
        <w:p w14:paraId="4F3495D3" w14:textId="77777777" w:rsidR="00403B42" w:rsidRDefault="00403B42">
          <w:r>
            <w:rPr>
              <w:b/>
              <w:bCs/>
              <w:noProof/>
            </w:rPr>
            <w:fldChar w:fldCharType="end"/>
          </w:r>
        </w:p>
      </w:sdtContent>
    </w:sdt>
    <w:p w14:paraId="2F64A5A2" w14:textId="77777777" w:rsidR="00403B42" w:rsidRDefault="00403B42">
      <w:pPr>
        <w:jc w:val="right"/>
        <w:rPr>
          <w:rFonts w:ascii="Arial" w:hAnsi="Arial" w:cs="Arial"/>
          <w:sz w:val="32"/>
        </w:rPr>
      </w:pPr>
    </w:p>
    <w:p w14:paraId="4332F37F" w14:textId="77777777" w:rsidR="00FE27B4" w:rsidRDefault="00FE27B4">
      <w:pPr>
        <w:rPr>
          <w:rFonts w:ascii="Arial" w:hAnsi="Arial" w:cs="Arial"/>
          <w:sz w:val="32"/>
        </w:rPr>
        <w:sectPr w:rsidR="00FE27B4">
          <w:type w:val="continuous"/>
          <w:pgSz w:w="12240" w:h="15840"/>
          <w:pgMar w:top="1440" w:right="1800" w:bottom="1440" w:left="1800" w:header="720" w:footer="720" w:gutter="0"/>
          <w:cols w:space="720"/>
          <w:docGrid w:linePitch="360"/>
        </w:sectPr>
      </w:pPr>
    </w:p>
    <w:p w14:paraId="14B41918" w14:textId="77777777" w:rsidR="00FE27B4" w:rsidRDefault="00FE27B4" w:rsidP="00857D1B">
      <w:pPr>
        <w:pStyle w:val="Heading1"/>
        <w:sectPr w:rsidR="00FE27B4">
          <w:footerReference w:type="default" r:id="rId13"/>
          <w:pgSz w:w="12240" w:h="15840"/>
          <w:pgMar w:top="1440" w:right="1800" w:bottom="1440" w:left="1800" w:header="720" w:footer="720" w:gutter="0"/>
          <w:pgNumType w:start="1"/>
          <w:cols w:space="720"/>
          <w:docGrid w:linePitch="360"/>
        </w:sectPr>
      </w:pPr>
    </w:p>
    <w:p w14:paraId="5C336BE8" w14:textId="77777777" w:rsidR="00FE27B4" w:rsidRDefault="00F079DA" w:rsidP="00857D1B">
      <w:pPr>
        <w:pStyle w:val="Heading1"/>
      </w:pPr>
      <w:bookmarkStart w:id="5" w:name="_Toc215820716"/>
      <w:bookmarkStart w:id="6" w:name="_Toc10792187"/>
      <w:r>
        <w:t>Introduction</w:t>
      </w:r>
      <w:bookmarkEnd w:id="5"/>
      <w:bookmarkEnd w:id="6"/>
    </w:p>
    <w:p w14:paraId="3BBF9A58" w14:textId="77777777" w:rsidR="00FE27B4" w:rsidRDefault="00FE27B4">
      <w:pPr>
        <w:rPr>
          <w:rFonts w:ascii="Arial" w:hAnsi="Arial" w:cs="Arial"/>
          <w:b/>
          <w:bCs/>
          <w:sz w:val="28"/>
        </w:rPr>
      </w:pPr>
    </w:p>
    <w:p w14:paraId="4090ED7F" w14:textId="77777777" w:rsidR="00FE27B4" w:rsidRDefault="00761D21">
      <w:pPr>
        <w:rPr>
          <w:rFonts w:ascii="Arial" w:hAnsi="Arial" w:cs="Arial"/>
          <w:sz w:val="28"/>
        </w:rPr>
      </w:pPr>
      <w:r>
        <w:rPr>
          <w:rFonts w:ascii="Arial" w:hAnsi="Arial" w:cs="Arial"/>
          <w:sz w:val="28"/>
        </w:rPr>
        <w:t xml:space="preserve">YASS allows you to scroll through our endless collection of 249 movies without having to waste hours of your time watching the actual movie. Our movie streaming service has a special function for those in a relationship. You already spend so much time waiting for her to make up her mind about where she wants to eat, now you can choose her mood in our “In A Mood” page and </w:t>
      </w:r>
      <w:r w:rsidR="00E85975">
        <w:rPr>
          <w:rFonts w:ascii="Arial" w:hAnsi="Arial" w:cs="Arial"/>
          <w:sz w:val="28"/>
        </w:rPr>
        <w:t>it will narrow down your movie choices to just 16 or less movies. This makes the decision process quick and painless for all involved.</w:t>
      </w:r>
    </w:p>
    <w:p w14:paraId="12F3FE93" w14:textId="77777777" w:rsidR="00FE27B4" w:rsidRDefault="00FE27B4">
      <w:pPr>
        <w:rPr>
          <w:rFonts w:ascii="Arial" w:hAnsi="Arial" w:cs="Arial"/>
          <w:sz w:val="28"/>
        </w:rPr>
      </w:pPr>
    </w:p>
    <w:p w14:paraId="357A1449" w14:textId="77777777" w:rsidR="00FE27B4" w:rsidRDefault="00E85975">
      <w:pPr>
        <w:rPr>
          <w:rFonts w:ascii="Arial" w:hAnsi="Arial" w:cs="Arial"/>
          <w:sz w:val="28"/>
        </w:rPr>
      </w:pPr>
      <w:r>
        <w:rPr>
          <w:rFonts w:ascii="Arial" w:hAnsi="Arial" w:cs="Arial"/>
          <w:sz w:val="28"/>
        </w:rPr>
        <w:t xml:space="preserve">Yet Another Streaming </w:t>
      </w:r>
      <w:proofErr w:type="gramStart"/>
      <w:r>
        <w:rPr>
          <w:rFonts w:ascii="Arial" w:hAnsi="Arial" w:cs="Arial"/>
          <w:sz w:val="28"/>
        </w:rPr>
        <w:t>Service(</w:t>
      </w:r>
      <w:proofErr w:type="gramEnd"/>
      <w:r>
        <w:rPr>
          <w:rFonts w:ascii="Arial" w:hAnsi="Arial" w:cs="Arial"/>
          <w:sz w:val="28"/>
        </w:rPr>
        <w:t>YASS)</w:t>
      </w:r>
      <w:r w:rsidR="004704F9">
        <w:rPr>
          <w:rFonts w:ascii="Arial" w:hAnsi="Arial" w:cs="Arial"/>
          <w:sz w:val="28"/>
        </w:rPr>
        <w:t xml:space="preserve"> allows you to</w:t>
      </w:r>
      <w:r w:rsidR="00F079DA">
        <w:rPr>
          <w:rFonts w:ascii="Arial" w:hAnsi="Arial" w:cs="Arial"/>
          <w:sz w:val="28"/>
        </w:rPr>
        <w:t>:</w:t>
      </w:r>
    </w:p>
    <w:p w14:paraId="276907EB" w14:textId="77777777" w:rsidR="00FE27B4" w:rsidRDefault="00E85975">
      <w:pPr>
        <w:numPr>
          <w:ilvl w:val="0"/>
          <w:numId w:val="6"/>
        </w:numPr>
        <w:rPr>
          <w:rFonts w:ascii="Arial" w:hAnsi="Arial" w:cs="Arial"/>
        </w:rPr>
      </w:pPr>
      <w:r>
        <w:rPr>
          <w:rFonts w:ascii="Arial" w:hAnsi="Arial" w:cs="Arial"/>
        </w:rPr>
        <w:t>Scroll through an endless collection of 249 movies</w:t>
      </w:r>
    </w:p>
    <w:p w14:paraId="03617C38" w14:textId="77777777" w:rsidR="004704F9" w:rsidRDefault="00E85975" w:rsidP="004704F9">
      <w:pPr>
        <w:numPr>
          <w:ilvl w:val="0"/>
          <w:numId w:val="6"/>
        </w:numPr>
        <w:rPr>
          <w:rFonts w:ascii="Arial" w:hAnsi="Arial" w:cs="Arial"/>
        </w:rPr>
      </w:pPr>
      <w:r>
        <w:rPr>
          <w:rFonts w:ascii="Arial" w:hAnsi="Arial" w:cs="Arial"/>
        </w:rPr>
        <w:t>Choose a movie from our Recommended List that is made specifically for the user</w:t>
      </w:r>
    </w:p>
    <w:p w14:paraId="4DE72C83" w14:textId="77777777" w:rsidR="004704F9" w:rsidRDefault="00E85975" w:rsidP="004704F9">
      <w:pPr>
        <w:numPr>
          <w:ilvl w:val="0"/>
          <w:numId w:val="6"/>
        </w:numPr>
        <w:rPr>
          <w:rFonts w:ascii="Arial" w:hAnsi="Arial" w:cs="Arial"/>
        </w:rPr>
      </w:pPr>
      <w:r>
        <w:rPr>
          <w:rFonts w:ascii="Arial" w:hAnsi="Arial" w:cs="Arial"/>
        </w:rPr>
        <w:t>Search through our collection of movies using keywords, actor’s names, director’s names, or genres in the search bar</w:t>
      </w:r>
    </w:p>
    <w:p w14:paraId="38A371F6" w14:textId="77777777" w:rsidR="004704F9" w:rsidRDefault="00E85975" w:rsidP="004704F9">
      <w:pPr>
        <w:numPr>
          <w:ilvl w:val="0"/>
          <w:numId w:val="6"/>
        </w:numPr>
        <w:rPr>
          <w:rFonts w:ascii="Arial" w:hAnsi="Arial" w:cs="Arial"/>
        </w:rPr>
      </w:pPr>
      <w:r>
        <w:rPr>
          <w:rFonts w:ascii="Arial" w:hAnsi="Arial" w:cs="Arial"/>
        </w:rPr>
        <w:t>Change your name, email, and password conveniently on the account page</w:t>
      </w:r>
    </w:p>
    <w:p w14:paraId="7157B212" w14:textId="77777777" w:rsidR="00FE27B4" w:rsidRDefault="00E85975" w:rsidP="004704F9">
      <w:pPr>
        <w:numPr>
          <w:ilvl w:val="0"/>
          <w:numId w:val="6"/>
        </w:numPr>
        <w:rPr>
          <w:rFonts w:ascii="Arial" w:hAnsi="Arial" w:cs="Arial"/>
        </w:rPr>
      </w:pPr>
      <w:r>
        <w:rPr>
          <w:rFonts w:ascii="Arial" w:hAnsi="Arial" w:cs="Arial"/>
        </w:rPr>
        <w:t>Scroll through your viewing history composed of every movie that you’ve watched</w:t>
      </w:r>
    </w:p>
    <w:p w14:paraId="4C575639" w14:textId="77777777" w:rsidR="00E85975" w:rsidRPr="004704F9" w:rsidRDefault="00E85975" w:rsidP="004704F9">
      <w:pPr>
        <w:numPr>
          <w:ilvl w:val="0"/>
          <w:numId w:val="6"/>
        </w:numPr>
        <w:rPr>
          <w:rFonts w:ascii="Arial" w:hAnsi="Arial" w:cs="Arial"/>
        </w:rPr>
      </w:pPr>
      <w:r>
        <w:rPr>
          <w:rFonts w:ascii="Arial" w:hAnsi="Arial" w:cs="Arial"/>
        </w:rPr>
        <w:t xml:space="preserve">Choose a mood from the “In A Mood” page that </w:t>
      </w:r>
      <w:r w:rsidR="007B6DE0">
        <w:rPr>
          <w:rFonts w:ascii="Arial" w:hAnsi="Arial" w:cs="Arial"/>
        </w:rPr>
        <w:t>will give you 16 or less movies to choose from</w:t>
      </w:r>
    </w:p>
    <w:p w14:paraId="4D93A1F2" w14:textId="77777777" w:rsidR="00FE27B4" w:rsidRDefault="00FE27B4" w:rsidP="00857D1B">
      <w:pPr>
        <w:pStyle w:val="Heading1"/>
      </w:pPr>
    </w:p>
    <w:p w14:paraId="33B8A791" w14:textId="77777777" w:rsidR="00FE27B4" w:rsidRDefault="00F079DA">
      <w:pPr>
        <w:rPr>
          <w:rFonts w:ascii="Arial" w:hAnsi="Arial" w:cs="Arial"/>
          <w:sz w:val="28"/>
        </w:rPr>
      </w:pPr>
      <w:r>
        <w:rPr>
          <w:rFonts w:ascii="Arial" w:hAnsi="Arial" w:cs="Arial"/>
          <w:sz w:val="28"/>
        </w:rPr>
        <w:t xml:space="preserve">The </w:t>
      </w:r>
      <w:r w:rsidR="007B6DE0">
        <w:rPr>
          <w:rFonts w:ascii="Arial" w:hAnsi="Arial" w:cs="Arial"/>
          <w:sz w:val="28"/>
        </w:rPr>
        <w:t>Yet Another Streaming Service (</w:t>
      </w:r>
      <w:proofErr w:type="gramStart"/>
      <w:r w:rsidR="007B6DE0">
        <w:rPr>
          <w:rFonts w:ascii="Arial" w:hAnsi="Arial" w:cs="Arial"/>
          <w:sz w:val="28"/>
        </w:rPr>
        <w:t>YASS)</w:t>
      </w:r>
      <w:r w:rsidR="00971519">
        <w:rPr>
          <w:rFonts w:ascii="Arial" w:hAnsi="Arial" w:cs="Arial"/>
          <w:sz w:val="28"/>
        </w:rPr>
        <w:t xml:space="preserve">  is</w:t>
      </w:r>
      <w:proofErr w:type="gramEnd"/>
      <w:r w:rsidR="00971519">
        <w:rPr>
          <w:rFonts w:ascii="Arial" w:hAnsi="Arial" w:cs="Arial"/>
          <w:sz w:val="28"/>
        </w:rPr>
        <w:t xml:space="preserve"> accessible using </w:t>
      </w:r>
      <w:r w:rsidR="008029CE">
        <w:rPr>
          <w:rFonts w:ascii="Arial" w:hAnsi="Arial" w:cs="Arial"/>
          <w:sz w:val="28"/>
        </w:rPr>
        <w:t xml:space="preserve">Java 1.8 and </w:t>
      </w:r>
      <w:proofErr w:type="spellStart"/>
      <w:r w:rsidR="008029CE">
        <w:rPr>
          <w:rFonts w:ascii="Arial" w:hAnsi="Arial" w:cs="Arial"/>
          <w:sz w:val="28"/>
        </w:rPr>
        <w:t>SceneBuilder</w:t>
      </w:r>
      <w:proofErr w:type="spellEnd"/>
      <w:r w:rsidR="008029CE">
        <w:rPr>
          <w:rFonts w:ascii="Arial" w:hAnsi="Arial" w:cs="Arial"/>
          <w:sz w:val="28"/>
        </w:rPr>
        <w:t xml:space="preserve">. This was required for the </w:t>
      </w:r>
      <w:proofErr w:type="gramStart"/>
      <w:r w:rsidR="008029CE">
        <w:rPr>
          <w:rFonts w:ascii="Arial" w:hAnsi="Arial" w:cs="Arial"/>
          <w:sz w:val="28"/>
        </w:rPr>
        <w:t>class</w:t>
      </w:r>
      <w:proofErr w:type="gramEnd"/>
      <w:r w:rsidR="008029CE">
        <w:rPr>
          <w:rFonts w:ascii="Arial" w:hAnsi="Arial" w:cs="Arial"/>
          <w:sz w:val="28"/>
        </w:rPr>
        <w:t xml:space="preserve"> so it was the best option for the interface.</w:t>
      </w:r>
      <w:bookmarkStart w:id="7" w:name="_GoBack"/>
      <w:bookmarkEnd w:id="7"/>
    </w:p>
    <w:p w14:paraId="4E0139AB" w14:textId="77777777" w:rsidR="00FE27B4" w:rsidRPr="00857D1B" w:rsidRDefault="00F079DA" w:rsidP="00857D1B">
      <w:pPr>
        <w:pStyle w:val="Heading1"/>
      </w:pPr>
      <w:r>
        <w:br w:type="page"/>
      </w:r>
      <w:bookmarkStart w:id="8" w:name="_Toc215820717"/>
      <w:bookmarkStart w:id="9" w:name="_Toc10792188"/>
      <w:r w:rsidRPr="00857D1B">
        <w:lastRenderedPageBreak/>
        <w:t>Getting Started</w:t>
      </w:r>
      <w:bookmarkEnd w:id="8"/>
      <w:bookmarkEnd w:id="9"/>
    </w:p>
    <w:p w14:paraId="200E46B7" w14:textId="77777777" w:rsidR="00FE27B4" w:rsidRDefault="00FE27B4">
      <w:pPr>
        <w:rPr>
          <w:rFonts w:ascii="Arial" w:hAnsi="Arial" w:cs="Arial"/>
          <w:b/>
          <w:bCs/>
          <w:sz w:val="28"/>
        </w:rPr>
      </w:pPr>
    </w:p>
    <w:p w14:paraId="5EBB9C0B" w14:textId="77777777" w:rsidR="00FE27B4" w:rsidRDefault="00F079DA" w:rsidP="00857D1B">
      <w:pPr>
        <w:pStyle w:val="Heading2"/>
      </w:pPr>
      <w:bookmarkStart w:id="10" w:name="_Toc215820718"/>
      <w:bookmarkStart w:id="11" w:name="_Toc10792189"/>
      <w:r>
        <w:t>System Requirements</w:t>
      </w:r>
      <w:bookmarkEnd w:id="10"/>
      <w:bookmarkEnd w:id="11"/>
    </w:p>
    <w:p w14:paraId="5E5E295C" w14:textId="77777777" w:rsidR="00FE27B4" w:rsidRDefault="00FE27B4">
      <w:pPr>
        <w:rPr>
          <w:rFonts w:ascii="Arial" w:hAnsi="Arial" w:cs="Arial"/>
        </w:rPr>
      </w:pPr>
    </w:p>
    <w:p w14:paraId="5D65A6AE" w14:textId="77777777" w:rsidR="008029CE" w:rsidRDefault="008029CE" w:rsidP="008029CE">
      <w:pPr>
        <w:ind w:firstLine="720"/>
        <w:rPr>
          <w:rFonts w:ascii="Segoe UI" w:hAnsi="Segoe UI" w:cs="Segoe UI"/>
          <w:color w:val="24292E"/>
          <w:shd w:val="clear" w:color="auto" w:fill="FFFFFF"/>
        </w:rPr>
      </w:pPr>
      <w:r>
        <w:rPr>
          <w:rFonts w:ascii="Segoe UI" w:hAnsi="Segoe UI" w:cs="Segoe UI"/>
          <w:color w:val="24292E"/>
          <w:shd w:val="clear" w:color="auto" w:fill="FFFFFF"/>
        </w:rPr>
        <w:t>Java SE Runtime Environment 8</w:t>
      </w:r>
    </w:p>
    <w:p w14:paraId="1FB84F82" w14:textId="77777777" w:rsidR="008029CE" w:rsidRDefault="008029CE">
      <w:pPr>
        <w:rPr>
          <w:rFonts w:ascii="Arial" w:hAnsi="Arial" w:cs="Arial"/>
        </w:rPr>
      </w:pPr>
    </w:p>
    <w:p w14:paraId="7CCEF016" w14:textId="77777777" w:rsidR="00FE27B4" w:rsidRDefault="00F079DA" w:rsidP="00857D1B">
      <w:pPr>
        <w:pStyle w:val="Heading2"/>
      </w:pPr>
      <w:bookmarkStart w:id="12" w:name="_Toc215820719"/>
      <w:bookmarkStart w:id="13" w:name="_Toc10792190"/>
      <w:r>
        <w:t xml:space="preserve">Quick </w:t>
      </w:r>
      <w:r w:rsidRPr="00857D1B">
        <w:t>Start</w:t>
      </w:r>
      <w:bookmarkEnd w:id="12"/>
      <w:bookmarkEnd w:id="13"/>
    </w:p>
    <w:p w14:paraId="29DD6F3C" w14:textId="77777777" w:rsidR="00FE27B4" w:rsidRDefault="00FE27B4">
      <w:pPr>
        <w:rPr>
          <w:rFonts w:ascii="Arial" w:hAnsi="Arial" w:cs="Arial"/>
          <w:sz w:val="28"/>
        </w:rPr>
      </w:pPr>
    </w:p>
    <w:p w14:paraId="2F01125C" w14:textId="77777777" w:rsidR="00FE27B4" w:rsidRPr="00D10DAF" w:rsidRDefault="003805D5">
      <w:pPr>
        <w:numPr>
          <w:ilvl w:val="0"/>
          <w:numId w:val="7"/>
        </w:numPr>
        <w:rPr>
          <w:rFonts w:ascii="Arial" w:hAnsi="Arial" w:cs="Arial"/>
        </w:rPr>
      </w:pPr>
      <w:r>
        <w:rPr>
          <w:rFonts w:ascii="Arial" w:hAnsi="Arial" w:cs="Arial"/>
        </w:rPr>
        <w:t>Begin by entering your login information on the sign</w:t>
      </w:r>
      <w:r w:rsidR="00D10DAF">
        <w:rPr>
          <w:rFonts w:ascii="Arial" w:hAnsi="Arial" w:cs="Arial"/>
        </w:rPr>
        <w:t>-in</w:t>
      </w:r>
      <w:r>
        <w:rPr>
          <w:rFonts w:ascii="Arial" w:hAnsi="Arial" w:cs="Arial"/>
        </w:rPr>
        <w:t xml:space="preserve"> page to gain access to the streaming service.</w:t>
      </w:r>
      <w:r w:rsidR="00971519">
        <w:rPr>
          <w:rFonts w:ascii="Arial" w:hAnsi="Arial" w:cs="Arial"/>
        </w:rPr>
        <w:br/>
      </w:r>
      <w:sdt>
        <w:sdtPr>
          <w:rPr>
            <w:noProof/>
          </w:rPr>
          <w:alias w:val="ScreenShotSoftware"/>
          <w:tag w:val="ScreenShotSoftware"/>
          <w:id w:val="-1858187172"/>
          <w15:color w:val="339966"/>
          <w:picture/>
        </w:sdtPr>
        <w:sdtContent>
          <w:r w:rsidR="00F1434A">
            <w:rPr>
              <w:noProof/>
            </w:rPr>
            <w:drawing>
              <wp:inline distT="0" distB="0" distL="0" distR="0" wp14:anchorId="3779D67F" wp14:editId="582699AE">
                <wp:extent cx="1663423" cy="2480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1007" cy="2506529"/>
                        </a:xfrm>
                        <a:prstGeom prst="rect">
                          <a:avLst/>
                        </a:prstGeom>
                      </pic:spPr>
                    </pic:pic>
                  </a:graphicData>
                </a:graphic>
              </wp:inline>
            </w:drawing>
          </w:r>
        </w:sdtContent>
      </w:sdt>
    </w:p>
    <w:p w14:paraId="572A2ACA" w14:textId="77777777" w:rsidR="00D10DAF" w:rsidRDefault="00D10DAF" w:rsidP="00D10DAF">
      <w:pPr>
        <w:ind w:left="720"/>
        <w:rPr>
          <w:rFonts w:ascii="Arial" w:hAnsi="Arial" w:cs="Arial"/>
        </w:rPr>
      </w:pPr>
    </w:p>
    <w:p w14:paraId="07B85948" w14:textId="77777777" w:rsidR="00FE27B4" w:rsidRDefault="00D10DAF">
      <w:pPr>
        <w:numPr>
          <w:ilvl w:val="0"/>
          <w:numId w:val="7"/>
        </w:numPr>
        <w:rPr>
          <w:rFonts w:ascii="Arial" w:hAnsi="Arial" w:cs="Arial"/>
        </w:rPr>
      </w:pPr>
      <w:r>
        <w:rPr>
          <w:rFonts w:ascii="Arial" w:hAnsi="Arial" w:cs="Arial"/>
        </w:rPr>
        <w:t>If you are new to YASS, click on the Sign Up Now button to create a new account.</w:t>
      </w:r>
    </w:p>
    <w:p w14:paraId="4645E716" w14:textId="77777777" w:rsidR="00857D1B" w:rsidRDefault="00F1434A" w:rsidP="00857D1B">
      <w:pPr>
        <w:ind w:left="720"/>
        <w:rPr>
          <w:noProof/>
        </w:rPr>
      </w:pPr>
      <w:sdt>
        <w:sdtPr>
          <w:rPr>
            <w:noProof/>
          </w:rPr>
          <w:alias w:val="ScreenShotSoftware"/>
          <w:tag w:val="ScreenShotSoftware"/>
          <w:id w:val="1134378623"/>
          <w15:color w:val="339966"/>
          <w:picture/>
        </w:sdtPr>
        <w:sdtContent>
          <w:r w:rsidRPr="00F1434A">
            <w:rPr>
              <w:noProof/>
            </w:rPr>
            <w:drawing>
              <wp:inline distT="0" distB="0" distL="0" distR="0" wp14:anchorId="78C4C348" wp14:editId="2F849FA3">
                <wp:extent cx="1661147"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78833" cy="2541372"/>
                        </a:xfrm>
                        <a:prstGeom prst="rect">
                          <a:avLst/>
                        </a:prstGeom>
                      </pic:spPr>
                    </pic:pic>
                  </a:graphicData>
                </a:graphic>
              </wp:inline>
            </w:drawing>
          </w:r>
        </w:sdtContent>
      </w:sdt>
    </w:p>
    <w:p w14:paraId="02BF1F39" w14:textId="77777777" w:rsidR="00D10DAF" w:rsidRDefault="00D10DAF" w:rsidP="00857D1B">
      <w:pPr>
        <w:ind w:left="720"/>
        <w:rPr>
          <w:noProof/>
        </w:rPr>
      </w:pPr>
    </w:p>
    <w:p w14:paraId="791D7438" w14:textId="77777777" w:rsidR="00D10DAF" w:rsidRDefault="00D10DAF" w:rsidP="00857D1B">
      <w:pPr>
        <w:ind w:left="720"/>
        <w:rPr>
          <w:rFonts w:ascii="Arial" w:hAnsi="Arial" w:cs="Arial"/>
        </w:rPr>
      </w:pPr>
    </w:p>
    <w:p w14:paraId="7A00701E" w14:textId="77777777" w:rsidR="00857D1B" w:rsidRPr="00857D1B" w:rsidRDefault="00D10DAF" w:rsidP="00857D1B">
      <w:pPr>
        <w:numPr>
          <w:ilvl w:val="0"/>
          <w:numId w:val="7"/>
        </w:numPr>
        <w:rPr>
          <w:rFonts w:ascii="Arial" w:hAnsi="Arial" w:cs="Arial"/>
        </w:rPr>
      </w:pPr>
      <w:r>
        <w:rPr>
          <w:rFonts w:ascii="Arial" w:hAnsi="Arial" w:cs="Arial"/>
        </w:rPr>
        <w:t xml:space="preserve">Fill out </w:t>
      </w:r>
      <w:proofErr w:type="gramStart"/>
      <w:r>
        <w:rPr>
          <w:rFonts w:ascii="Arial" w:hAnsi="Arial" w:cs="Arial"/>
        </w:rPr>
        <w:t>all of</w:t>
      </w:r>
      <w:proofErr w:type="gramEnd"/>
      <w:r>
        <w:rPr>
          <w:rFonts w:ascii="Arial" w:hAnsi="Arial" w:cs="Arial"/>
        </w:rPr>
        <w:t xml:space="preserve"> the required information on the sign-up page to create a new account. You must be 13 years of age or older to create a new account. </w:t>
      </w:r>
    </w:p>
    <w:p w14:paraId="7DDA35B1" w14:textId="77777777" w:rsidR="00857D1B" w:rsidRDefault="00D10DAF" w:rsidP="00857D1B">
      <w:pPr>
        <w:ind w:left="720"/>
        <w:rPr>
          <w:noProof/>
        </w:rPr>
      </w:pPr>
      <w:sdt>
        <w:sdtPr>
          <w:rPr>
            <w:noProof/>
          </w:rPr>
          <w:alias w:val="ScreenShotSoftware"/>
          <w:tag w:val="ScreenShotSoftware"/>
          <w:id w:val="923375627"/>
          <w15:color w:val="339966"/>
          <w:picture/>
        </w:sdtPr>
        <w:sdtContent>
          <w:r w:rsidRPr="00D10DAF">
            <w:rPr>
              <w:noProof/>
            </w:rPr>
            <w:drawing>
              <wp:inline distT="0" distB="0" distL="0" distR="0" wp14:anchorId="64CD0DBB" wp14:editId="2994B552">
                <wp:extent cx="1708568" cy="298704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23661" cy="3013427"/>
                        </a:xfrm>
                        <a:prstGeom prst="rect">
                          <a:avLst/>
                        </a:prstGeom>
                      </pic:spPr>
                    </pic:pic>
                  </a:graphicData>
                </a:graphic>
              </wp:inline>
            </w:drawing>
          </w:r>
        </w:sdtContent>
      </w:sdt>
    </w:p>
    <w:p w14:paraId="374ABED0" w14:textId="77777777" w:rsidR="00D10DAF" w:rsidRDefault="00D10DAF" w:rsidP="00857D1B">
      <w:pPr>
        <w:ind w:left="720"/>
        <w:rPr>
          <w:rFonts w:ascii="Arial" w:hAnsi="Arial" w:cs="Arial"/>
        </w:rPr>
      </w:pPr>
    </w:p>
    <w:p w14:paraId="4987009D" w14:textId="77777777" w:rsidR="00FE27B4" w:rsidRDefault="0060583C">
      <w:pPr>
        <w:numPr>
          <w:ilvl w:val="0"/>
          <w:numId w:val="7"/>
        </w:numPr>
        <w:rPr>
          <w:rFonts w:ascii="Arial" w:hAnsi="Arial" w:cs="Arial"/>
        </w:rPr>
      </w:pPr>
      <w:r>
        <w:rPr>
          <w:rFonts w:ascii="Arial" w:hAnsi="Arial" w:cs="Arial"/>
        </w:rPr>
        <w:t>Click the Sign-Up button to create your account and it will bring you back to the Sign-In page.</w:t>
      </w:r>
    </w:p>
    <w:p w14:paraId="5B2F52B6" w14:textId="77777777" w:rsidR="00857D1B" w:rsidRDefault="00D10DAF" w:rsidP="00857D1B">
      <w:pPr>
        <w:ind w:left="720"/>
        <w:rPr>
          <w:rFonts w:ascii="Arial" w:hAnsi="Arial" w:cs="Arial"/>
        </w:rPr>
      </w:pPr>
      <w:sdt>
        <w:sdtPr>
          <w:rPr>
            <w:noProof/>
          </w:rPr>
          <w:alias w:val="ScreenShotSoftware"/>
          <w:tag w:val="ScreenShotSoftware"/>
          <w:id w:val="662819018"/>
          <w15:color w:val="339966"/>
          <w:picture/>
        </w:sdtPr>
        <w:sdtContent>
          <w:r w:rsidRPr="00D10DAF">
            <w:rPr>
              <w:noProof/>
            </w:rPr>
            <w:drawing>
              <wp:inline distT="0" distB="0" distL="0" distR="0" wp14:anchorId="593444B8" wp14:editId="453D39EF">
                <wp:extent cx="1710387" cy="2987040"/>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35445" cy="3030801"/>
                        </a:xfrm>
                        <a:prstGeom prst="rect">
                          <a:avLst/>
                        </a:prstGeom>
                      </pic:spPr>
                    </pic:pic>
                  </a:graphicData>
                </a:graphic>
              </wp:inline>
            </w:drawing>
          </w:r>
        </w:sdtContent>
      </w:sdt>
    </w:p>
    <w:p w14:paraId="4184FB7D" w14:textId="77777777" w:rsidR="00FE27B4" w:rsidRDefault="0060583C" w:rsidP="00857D1B">
      <w:pPr>
        <w:numPr>
          <w:ilvl w:val="0"/>
          <w:numId w:val="7"/>
        </w:numPr>
        <w:rPr>
          <w:rFonts w:ascii="Arial" w:hAnsi="Arial" w:cs="Arial"/>
        </w:rPr>
      </w:pPr>
      <w:r>
        <w:rPr>
          <w:rFonts w:ascii="Arial" w:hAnsi="Arial" w:cs="Arial"/>
        </w:rPr>
        <w:lastRenderedPageBreak/>
        <w:t>Fill out your information and click the Sign-In button. This will bring you to your personal Home page.</w:t>
      </w:r>
      <w:r w:rsidR="00857D1B">
        <w:rPr>
          <w:rFonts w:ascii="Arial" w:hAnsi="Arial" w:cs="Arial"/>
        </w:rPr>
        <w:br/>
      </w:r>
      <w:sdt>
        <w:sdtPr>
          <w:rPr>
            <w:noProof/>
          </w:rPr>
          <w:alias w:val="ScreenShotSoftware"/>
          <w:tag w:val="ScreenShotSoftware"/>
          <w:id w:val="-1143038522"/>
          <w15:color w:val="339966"/>
          <w:picture/>
        </w:sdtPr>
        <w:sdtContent>
          <w:r w:rsidRPr="0060583C">
            <w:rPr>
              <w:noProof/>
            </w:rPr>
            <w:drawing>
              <wp:inline distT="0" distB="0" distL="0" distR="0" wp14:anchorId="6D9A2B59" wp14:editId="4E7DE9EB">
                <wp:extent cx="1702676" cy="2571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17284" cy="2593814"/>
                        </a:xfrm>
                        <a:prstGeom prst="rect">
                          <a:avLst/>
                        </a:prstGeom>
                      </pic:spPr>
                    </pic:pic>
                  </a:graphicData>
                </a:graphic>
              </wp:inline>
            </w:drawing>
          </w:r>
        </w:sdtContent>
      </w:sdt>
    </w:p>
    <w:p w14:paraId="25B0CF6A" w14:textId="77777777" w:rsidR="0060583C" w:rsidRDefault="0060583C" w:rsidP="0060583C">
      <w:pPr>
        <w:ind w:left="720"/>
        <w:rPr>
          <w:rFonts w:ascii="Arial" w:hAnsi="Arial" w:cs="Arial"/>
        </w:rPr>
      </w:pPr>
    </w:p>
    <w:p w14:paraId="0B11E9A8" w14:textId="77777777" w:rsidR="0060583C" w:rsidRDefault="0060583C" w:rsidP="0060583C">
      <w:pPr>
        <w:numPr>
          <w:ilvl w:val="0"/>
          <w:numId w:val="7"/>
        </w:numPr>
        <w:rPr>
          <w:rFonts w:ascii="Arial" w:hAnsi="Arial" w:cs="Arial"/>
        </w:rPr>
      </w:pPr>
      <w:r>
        <w:rPr>
          <w:rFonts w:ascii="Arial" w:hAnsi="Arial" w:cs="Arial"/>
        </w:rPr>
        <w:t>Begin scrolling.</w:t>
      </w:r>
      <w:r>
        <w:rPr>
          <w:rFonts w:ascii="Arial" w:hAnsi="Arial" w:cs="Arial"/>
        </w:rPr>
        <w:br/>
      </w:r>
      <w:sdt>
        <w:sdtPr>
          <w:rPr>
            <w:noProof/>
          </w:rPr>
          <w:alias w:val="ScreenShotSoftware"/>
          <w:tag w:val="ScreenShotSoftware"/>
          <w:id w:val="-1490860875"/>
          <w15:color w:val="339966"/>
          <w:picture/>
        </w:sdtPr>
        <w:sdtContent>
          <w:r w:rsidRPr="0060583C">
            <w:rPr>
              <w:noProof/>
            </w:rPr>
            <w:drawing>
              <wp:inline distT="0" distB="0" distL="0" distR="0" wp14:anchorId="132C7FDA" wp14:editId="2D317C5A">
                <wp:extent cx="4789170" cy="287571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1950" cy="2883393"/>
                        </a:xfrm>
                        <a:prstGeom prst="rect">
                          <a:avLst/>
                        </a:prstGeom>
                      </pic:spPr>
                    </pic:pic>
                  </a:graphicData>
                </a:graphic>
              </wp:inline>
            </w:drawing>
          </w:r>
        </w:sdtContent>
      </w:sdt>
    </w:p>
    <w:p w14:paraId="493D84D5" w14:textId="77777777" w:rsidR="0060583C" w:rsidRDefault="0060583C" w:rsidP="0060583C">
      <w:pPr>
        <w:ind w:left="720"/>
        <w:rPr>
          <w:rFonts w:ascii="Arial" w:hAnsi="Arial" w:cs="Arial"/>
        </w:rPr>
      </w:pPr>
    </w:p>
    <w:p w14:paraId="581DBF10" w14:textId="77777777" w:rsidR="00857D1B" w:rsidRDefault="00857D1B" w:rsidP="00857D1B">
      <w:pPr>
        <w:rPr>
          <w:rFonts w:ascii="Arial" w:hAnsi="Arial" w:cs="Arial"/>
        </w:rPr>
      </w:pPr>
    </w:p>
    <w:p w14:paraId="0837A0EF" w14:textId="77777777" w:rsidR="00C0183E" w:rsidRDefault="00C0183E" w:rsidP="00857D1B">
      <w:pPr>
        <w:pStyle w:val="Heading1"/>
      </w:pPr>
      <w:bookmarkStart w:id="14" w:name="_Toc10792191"/>
    </w:p>
    <w:p w14:paraId="59259550" w14:textId="77777777" w:rsidR="00C0183E" w:rsidRDefault="00C0183E" w:rsidP="00857D1B">
      <w:pPr>
        <w:pStyle w:val="Heading1"/>
      </w:pPr>
    </w:p>
    <w:p w14:paraId="11DE0983" w14:textId="77777777" w:rsidR="00C0183E" w:rsidRPr="00C0183E" w:rsidRDefault="00C0183E" w:rsidP="00C0183E"/>
    <w:p w14:paraId="0E1FAC34" w14:textId="77777777" w:rsidR="00857D1B" w:rsidRDefault="00857D1B" w:rsidP="00857D1B">
      <w:pPr>
        <w:pStyle w:val="Heading1"/>
      </w:pPr>
      <w:r>
        <w:lastRenderedPageBreak/>
        <w:t>Software Usage</w:t>
      </w:r>
      <w:bookmarkEnd w:id="14"/>
    </w:p>
    <w:p w14:paraId="701DF08C" w14:textId="77777777" w:rsidR="00C0183E" w:rsidRPr="00C0183E" w:rsidRDefault="00C0183E" w:rsidP="00E72289">
      <w:pPr>
        <w:rPr>
          <w:rFonts w:ascii="Arial" w:hAnsi="Arial" w:cs="Arial"/>
        </w:rPr>
      </w:pPr>
    </w:p>
    <w:p w14:paraId="47A22AC3" w14:textId="77777777" w:rsidR="00C0183E" w:rsidRPr="00C0183E" w:rsidRDefault="00C0183E" w:rsidP="00E72289">
      <w:pPr>
        <w:rPr>
          <w:rFonts w:ascii="Arial" w:hAnsi="Arial" w:cs="Arial"/>
          <w:b/>
        </w:rPr>
      </w:pPr>
      <w:r w:rsidRPr="00C0183E">
        <w:rPr>
          <w:rFonts w:ascii="Arial" w:hAnsi="Arial" w:cs="Arial"/>
          <w:b/>
        </w:rPr>
        <w:t>Home Page:</w:t>
      </w:r>
    </w:p>
    <w:p w14:paraId="334F5714" w14:textId="77777777" w:rsidR="00C0183E" w:rsidRPr="00C0183E" w:rsidRDefault="00C0183E" w:rsidP="00E72289">
      <w:pPr>
        <w:rPr>
          <w:rFonts w:ascii="Arial" w:hAnsi="Arial" w:cs="Arial"/>
        </w:rPr>
      </w:pPr>
    </w:p>
    <w:p w14:paraId="05CC64C0" w14:textId="77777777" w:rsidR="00FE27B4" w:rsidRPr="00C0183E" w:rsidRDefault="00E72289" w:rsidP="00E72289">
      <w:pPr>
        <w:pStyle w:val="Heading2"/>
        <w:rPr>
          <w:b/>
          <w:bCs/>
        </w:rPr>
      </w:pPr>
      <w:r w:rsidRPr="00C0183E">
        <w:rPr>
          <w:noProof/>
        </w:rPr>
        <w:drawing>
          <wp:inline distT="0" distB="0" distL="0" distR="0" wp14:anchorId="6C0CE590" wp14:editId="45CFA4EC">
            <wp:extent cx="4789170" cy="287571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1950" cy="2883393"/>
                    </a:xfrm>
                    <a:prstGeom prst="rect">
                      <a:avLst/>
                    </a:prstGeom>
                  </pic:spPr>
                </pic:pic>
              </a:graphicData>
            </a:graphic>
          </wp:inline>
        </w:drawing>
      </w:r>
    </w:p>
    <w:p w14:paraId="0D41BBFF" w14:textId="77777777" w:rsidR="00C0183E" w:rsidRPr="00C0183E" w:rsidRDefault="00C0183E" w:rsidP="00C0183E">
      <w:pPr>
        <w:rPr>
          <w:rFonts w:ascii="Arial" w:hAnsi="Arial" w:cs="Arial"/>
        </w:rPr>
      </w:pPr>
    </w:p>
    <w:p w14:paraId="2DD5D97D" w14:textId="77777777" w:rsidR="00FE27B4" w:rsidRDefault="00C0183E" w:rsidP="00857D1B">
      <w:pPr>
        <w:rPr>
          <w:rFonts w:ascii="Arial" w:hAnsi="Arial" w:cs="Arial"/>
        </w:rPr>
      </w:pPr>
      <w:r w:rsidRPr="00C0183E">
        <w:rPr>
          <w:rFonts w:ascii="Arial" w:hAnsi="Arial" w:cs="Arial"/>
        </w:rPr>
        <w:t xml:space="preserve">The Home page </w:t>
      </w:r>
      <w:r>
        <w:rPr>
          <w:rFonts w:ascii="Arial" w:hAnsi="Arial" w:cs="Arial"/>
        </w:rPr>
        <w:t xml:space="preserve">allows you to scroll through 5 categories of movies with 8 movies in each in category. You can click on a movie poster to see the details of that specific movie. </w:t>
      </w:r>
    </w:p>
    <w:p w14:paraId="00055E91" w14:textId="77777777" w:rsidR="00C0183E" w:rsidRDefault="00C0183E" w:rsidP="00857D1B">
      <w:pPr>
        <w:rPr>
          <w:rFonts w:ascii="Arial" w:hAnsi="Arial" w:cs="Arial"/>
        </w:rPr>
      </w:pPr>
    </w:p>
    <w:p w14:paraId="69097F18" w14:textId="77777777" w:rsidR="00C0183E" w:rsidRDefault="00C0183E" w:rsidP="00857D1B">
      <w:pPr>
        <w:rPr>
          <w:rFonts w:ascii="Arial" w:hAnsi="Arial" w:cs="Arial"/>
        </w:rPr>
      </w:pPr>
      <w:r>
        <w:rPr>
          <w:noProof/>
        </w:rPr>
        <w:drawing>
          <wp:inline distT="0" distB="0" distL="0" distR="0" wp14:anchorId="40D3307F" wp14:editId="00F855BA">
            <wp:extent cx="4973969" cy="29832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5451" cy="2984119"/>
                    </a:xfrm>
                    <a:prstGeom prst="rect">
                      <a:avLst/>
                    </a:prstGeom>
                  </pic:spPr>
                </pic:pic>
              </a:graphicData>
            </a:graphic>
          </wp:inline>
        </w:drawing>
      </w:r>
    </w:p>
    <w:p w14:paraId="2C5DB22F" w14:textId="77777777" w:rsidR="00C0183E" w:rsidRDefault="00C0183E" w:rsidP="00857D1B">
      <w:pPr>
        <w:rPr>
          <w:rFonts w:ascii="Arial" w:hAnsi="Arial" w:cs="Arial"/>
        </w:rPr>
      </w:pPr>
    </w:p>
    <w:p w14:paraId="21897D15" w14:textId="77777777" w:rsidR="00C0183E" w:rsidRDefault="00C0183E" w:rsidP="00857D1B">
      <w:pPr>
        <w:rPr>
          <w:rFonts w:ascii="Arial" w:hAnsi="Arial" w:cs="Arial"/>
        </w:rPr>
      </w:pPr>
      <w:r>
        <w:rPr>
          <w:rFonts w:ascii="Arial" w:hAnsi="Arial" w:cs="Arial"/>
        </w:rPr>
        <w:t>From the details page you can choose to go back and continue searching through movies, or you can choose the Rent Now button to watch the movie.</w:t>
      </w:r>
    </w:p>
    <w:p w14:paraId="32905776" w14:textId="77777777" w:rsidR="00C0183E" w:rsidRDefault="00A722A8" w:rsidP="00857D1B">
      <w:pPr>
        <w:rPr>
          <w:rFonts w:ascii="Arial" w:hAnsi="Arial" w:cs="Arial"/>
        </w:rPr>
      </w:pPr>
      <w:r>
        <w:rPr>
          <w:noProof/>
        </w:rPr>
        <w:lastRenderedPageBreak/>
        <w:drawing>
          <wp:inline distT="0" distB="0" distL="0" distR="0" wp14:anchorId="51FD6F06" wp14:editId="02992AB4">
            <wp:extent cx="5078478" cy="3059430"/>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86" cy="3075700"/>
                    </a:xfrm>
                    <a:prstGeom prst="rect">
                      <a:avLst/>
                    </a:prstGeom>
                  </pic:spPr>
                </pic:pic>
              </a:graphicData>
            </a:graphic>
          </wp:inline>
        </w:drawing>
      </w:r>
    </w:p>
    <w:p w14:paraId="6678129F" w14:textId="77777777" w:rsidR="00A722A8" w:rsidRDefault="00A722A8" w:rsidP="00857D1B">
      <w:pPr>
        <w:rPr>
          <w:rFonts w:ascii="Arial" w:hAnsi="Arial" w:cs="Arial"/>
        </w:rPr>
      </w:pPr>
    </w:p>
    <w:p w14:paraId="276F45EA" w14:textId="77777777" w:rsidR="00A722A8" w:rsidRDefault="00A722A8" w:rsidP="00857D1B">
      <w:pPr>
        <w:rPr>
          <w:rFonts w:ascii="Arial" w:hAnsi="Arial" w:cs="Arial"/>
        </w:rPr>
      </w:pPr>
      <w:r>
        <w:rPr>
          <w:rFonts w:ascii="Arial" w:hAnsi="Arial" w:cs="Arial"/>
        </w:rPr>
        <w:t xml:space="preserve">The search bar on the Home page allows you to type in keywords such as names of actors, names of movies, or genres. This will pull up any movies that have the keywords you </w:t>
      </w:r>
      <w:r w:rsidR="003169C9">
        <w:rPr>
          <w:rFonts w:ascii="Arial" w:hAnsi="Arial" w:cs="Arial"/>
        </w:rPr>
        <w:t xml:space="preserve">typed in. You can then </w:t>
      </w:r>
      <w:r w:rsidR="00436B99">
        <w:rPr>
          <w:rFonts w:ascii="Arial" w:hAnsi="Arial" w:cs="Arial"/>
        </w:rPr>
        <w:t xml:space="preserve">click on any of the movies that were </w:t>
      </w:r>
      <w:proofErr w:type="gramStart"/>
      <w:r w:rsidR="00436B99">
        <w:rPr>
          <w:rFonts w:ascii="Arial" w:hAnsi="Arial" w:cs="Arial"/>
        </w:rPr>
        <w:t>found</w:t>
      </w:r>
      <w:proofErr w:type="gramEnd"/>
      <w:r w:rsidR="00436B99">
        <w:rPr>
          <w:rFonts w:ascii="Arial" w:hAnsi="Arial" w:cs="Arial"/>
        </w:rPr>
        <w:t xml:space="preserve"> and the details page will come up on that movie. If you aren’t satisfied with th</w:t>
      </w:r>
      <w:r w:rsidR="003305E1">
        <w:rPr>
          <w:rFonts w:ascii="Arial" w:hAnsi="Arial" w:cs="Arial"/>
        </w:rPr>
        <w:t>e movie that you choose, you can go right back to your current search.</w:t>
      </w:r>
    </w:p>
    <w:p w14:paraId="72D9E7EA" w14:textId="77777777" w:rsidR="00AC762D" w:rsidRDefault="00AC762D" w:rsidP="00857D1B">
      <w:pPr>
        <w:rPr>
          <w:rFonts w:ascii="Arial" w:hAnsi="Arial" w:cs="Arial"/>
        </w:rPr>
      </w:pPr>
    </w:p>
    <w:p w14:paraId="2CA2E7E8" w14:textId="77777777" w:rsidR="00EA3348" w:rsidRDefault="00EA3348" w:rsidP="00857D1B">
      <w:pPr>
        <w:rPr>
          <w:rFonts w:ascii="Arial" w:hAnsi="Arial" w:cs="Arial"/>
          <w:b/>
        </w:rPr>
      </w:pPr>
    </w:p>
    <w:p w14:paraId="00A77857" w14:textId="77777777" w:rsidR="00EA3348" w:rsidRDefault="00EA3348" w:rsidP="00857D1B">
      <w:pPr>
        <w:rPr>
          <w:rFonts w:ascii="Arial" w:hAnsi="Arial" w:cs="Arial"/>
          <w:b/>
        </w:rPr>
      </w:pPr>
    </w:p>
    <w:p w14:paraId="33C058E7" w14:textId="77777777" w:rsidR="00EA3348" w:rsidRDefault="00EA3348" w:rsidP="00857D1B">
      <w:pPr>
        <w:rPr>
          <w:rFonts w:ascii="Arial" w:hAnsi="Arial" w:cs="Arial"/>
          <w:b/>
        </w:rPr>
      </w:pPr>
    </w:p>
    <w:p w14:paraId="751F71B4" w14:textId="77777777" w:rsidR="00EA3348" w:rsidRDefault="00EA3348" w:rsidP="00857D1B">
      <w:pPr>
        <w:rPr>
          <w:rFonts w:ascii="Arial" w:hAnsi="Arial" w:cs="Arial"/>
          <w:b/>
        </w:rPr>
      </w:pPr>
    </w:p>
    <w:p w14:paraId="5259FF49" w14:textId="77777777" w:rsidR="00EA3348" w:rsidRDefault="00EA3348" w:rsidP="00857D1B">
      <w:pPr>
        <w:rPr>
          <w:rFonts w:ascii="Arial" w:hAnsi="Arial" w:cs="Arial"/>
          <w:b/>
        </w:rPr>
      </w:pPr>
    </w:p>
    <w:p w14:paraId="61A38389" w14:textId="77777777" w:rsidR="00EA3348" w:rsidRDefault="00EA3348" w:rsidP="00857D1B">
      <w:pPr>
        <w:rPr>
          <w:rFonts w:ascii="Arial" w:hAnsi="Arial" w:cs="Arial"/>
          <w:b/>
        </w:rPr>
      </w:pPr>
    </w:p>
    <w:p w14:paraId="58FA0DD0" w14:textId="77777777" w:rsidR="00EA3348" w:rsidRDefault="00EA3348" w:rsidP="00857D1B">
      <w:pPr>
        <w:rPr>
          <w:rFonts w:ascii="Arial" w:hAnsi="Arial" w:cs="Arial"/>
          <w:b/>
        </w:rPr>
      </w:pPr>
    </w:p>
    <w:p w14:paraId="0BF0C5BF" w14:textId="77777777" w:rsidR="00EA3348" w:rsidRDefault="00EA3348" w:rsidP="00857D1B">
      <w:pPr>
        <w:rPr>
          <w:rFonts w:ascii="Arial" w:hAnsi="Arial" w:cs="Arial"/>
          <w:b/>
        </w:rPr>
      </w:pPr>
    </w:p>
    <w:p w14:paraId="2EDEFA6B" w14:textId="77777777" w:rsidR="00EA3348" w:rsidRDefault="00EA3348" w:rsidP="00857D1B">
      <w:pPr>
        <w:rPr>
          <w:rFonts w:ascii="Arial" w:hAnsi="Arial" w:cs="Arial"/>
          <w:b/>
        </w:rPr>
      </w:pPr>
    </w:p>
    <w:p w14:paraId="3B39A008" w14:textId="77777777" w:rsidR="00EA3348" w:rsidRDefault="00EA3348" w:rsidP="00857D1B">
      <w:pPr>
        <w:rPr>
          <w:rFonts w:ascii="Arial" w:hAnsi="Arial" w:cs="Arial"/>
          <w:b/>
        </w:rPr>
      </w:pPr>
    </w:p>
    <w:p w14:paraId="2CBD1F7C" w14:textId="77777777" w:rsidR="00EA3348" w:rsidRDefault="00EA3348" w:rsidP="00857D1B">
      <w:pPr>
        <w:rPr>
          <w:rFonts w:ascii="Arial" w:hAnsi="Arial" w:cs="Arial"/>
          <w:b/>
        </w:rPr>
      </w:pPr>
    </w:p>
    <w:p w14:paraId="6E6DA3F2" w14:textId="77777777" w:rsidR="00EA3348" w:rsidRDefault="00EA3348" w:rsidP="00857D1B">
      <w:pPr>
        <w:rPr>
          <w:rFonts w:ascii="Arial" w:hAnsi="Arial" w:cs="Arial"/>
          <w:b/>
        </w:rPr>
      </w:pPr>
    </w:p>
    <w:p w14:paraId="7F377B30" w14:textId="77777777" w:rsidR="00EA3348" w:rsidRDefault="00EA3348" w:rsidP="00857D1B">
      <w:pPr>
        <w:rPr>
          <w:rFonts w:ascii="Arial" w:hAnsi="Arial" w:cs="Arial"/>
          <w:b/>
        </w:rPr>
      </w:pPr>
    </w:p>
    <w:p w14:paraId="0E7DDF72" w14:textId="77777777" w:rsidR="00EA3348" w:rsidRDefault="00EA3348" w:rsidP="00857D1B">
      <w:pPr>
        <w:rPr>
          <w:rFonts w:ascii="Arial" w:hAnsi="Arial" w:cs="Arial"/>
          <w:b/>
        </w:rPr>
      </w:pPr>
    </w:p>
    <w:p w14:paraId="0DF1C766" w14:textId="77777777" w:rsidR="00EA3348" w:rsidRDefault="00EA3348" w:rsidP="00857D1B">
      <w:pPr>
        <w:rPr>
          <w:rFonts w:ascii="Arial" w:hAnsi="Arial" w:cs="Arial"/>
          <w:b/>
        </w:rPr>
      </w:pPr>
    </w:p>
    <w:p w14:paraId="0F7B4343" w14:textId="77777777" w:rsidR="00EA3348" w:rsidRDefault="00EA3348" w:rsidP="00857D1B">
      <w:pPr>
        <w:rPr>
          <w:rFonts w:ascii="Arial" w:hAnsi="Arial" w:cs="Arial"/>
          <w:b/>
        </w:rPr>
      </w:pPr>
    </w:p>
    <w:p w14:paraId="06D02574" w14:textId="77777777" w:rsidR="00EA3348" w:rsidRDefault="00EA3348" w:rsidP="00857D1B">
      <w:pPr>
        <w:rPr>
          <w:rFonts w:ascii="Arial" w:hAnsi="Arial" w:cs="Arial"/>
          <w:b/>
        </w:rPr>
      </w:pPr>
    </w:p>
    <w:p w14:paraId="7A398AE2" w14:textId="77777777" w:rsidR="00EA3348" w:rsidRDefault="00EA3348" w:rsidP="00857D1B">
      <w:pPr>
        <w:rPr>
          <w:rFonts w:ascii="Arial" w:hAnsi="Arial" w:cs="Arial"/>
          <w:b/>
        </w:rPr>
      </w:pPr>
    </w:p>
    <w:p w14:paraId="0C9205B4" w14:textId="77777777" w:rsidR="00EA3348" w:rsidRDefault="00EA3348" w:rsidP="00857D1B">
      <w:pPr>
        <w:rPr>
          <w:rFonts w:ascii="Arial" w:hAnsi="Arial" w:cs="Arial"/>
          <w:b/>
        </w:rPr>
      </w:pPr>
    </w:p>
    <w:p w14:paraId="58F178C5" w14:textId="77777777" w:rsidR="00EA3348" w:rsidRDefault="00EA3348" w:rsidP="00857D1B">
      <w:pPr>
        <w:rPr>
          <w:rFonts w:ascii="Arial" w:hAnsi="Arial" w:cs="Arial"/>
          <w:b/>
        </w:rPr>
      </w:pPr>
    </w:p>
    <w:p w14:paraId="42B3081D" w14:textId="77777777" w:rsidR="00EA3348" w:rsidRDefault="00EA3348" w:rsidP="00857D1B">
      <w:pPr>
        <w:rPr>
          <w:rFonts w:ascii="Arial" w:hAnsi="Arial" w:cs="Arial"/>
          <w:b/>
        </w:rPr>
      </w:pPr>
    </w:p>
    <w:p w14:paraId="694B259C" w14:textId="77777777" w:rsidR="00EA3348" w:rsidRDefault="00EA3348" w:rsidP="00857D1B">
      <w:pPr>
        <w:rPr>
          <w:rFonts w:ascii="Arial" w:hAnsi="Arial" w:cs="Arial"/>
          <w:b/>
        </w:rPr>
      </w:pPr>
    </w:p>
    <w:p w14:paraId="02EED327" w14:textId="77777777" w:rsidR="00AC762D" w:rsidRPr="00AC762D" w:rsidRDefault="00AC762D" w:rsidP="00857D1B">
      <w:pPr>
        <w:rPr>
          <w:rFonts w:ascii="Arial" w:hAnsi="Arial" w:cs="Arial"/>
          <w:b/>
        </w:rPr>
      </w:pPr>
      <w:r w:rsidRPr="00AC762D">
        <w:rPr>
          <w:rFonts w:ascii="Arial" w:hAnsi="Arial" w:cs="Arial"/>
          <w:b/>
        </w:rPr>
        <w:lastRenderedPageBreak/>
        <w:t>Account Page:</w:t>
      </w:r>
    </w:p>
    <w:p w14:paraId="1F272DDA" w14:textId="77777777" w:rsidR="003305E1" w:rsidRDefault="003305E1" w:rsidP="00857D1B">
      <w:pPr>
        <w:rPr>
          <w:rFonts w:ascii="Arial" w:hAnsi="Arial" w:cs="Arial"/>
        </w:rPr>
      </w:pPr>
    </w:p>
    <w:p w14:paraId="3D16BDE5" w14:textId="77777777" w:rsidR="003305E1" w:rsidRDefault="00AC762D" w:rsidP="00857D1B">
      <w:pPr>
        <w:rPr>
          <w:rFonts w:ascii="Arial" w:hAnsi="Arial" w:cs="Arial"/>
        </w:rPr>
      </w:pPr>
      <w:r>
        <w:rPr>
          <w:noProof/>
        </w:rPr>
        <w:drawing>
          <wp:inline distT="0" distB="0" distL="0" distR="0" wp14:anchorId="4907DB16" wp14:editId="4D6CAE77">
            <wp:extent cx="5486400" cy="32772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277235"/>
                    </a:xfrm>
                    <a:prstGeom prst="rect">
                      <a:avLst/>
                    </a:prstGeom>
                  </pic:spPr>
                </pic:pic>
              </a:graphicData>
            </a:graphic>
          </wp:inline>
        </w:drawing>
      </w:r>
    </w:p>
    <w:p w14:paraId="2C7FBF6D" w14:textId="77777777" w:rsidR="00AC762D" w:rsidRDefault="00AC762D" w:rsidP="00857D1B">
      <w:pPr>
        <w:rPr>
          <w:rFonts w:ascii="Arial" w:hAnsi="Arial" w:cs="Arial"/>
        </w:rPr>
      </w:pPr>
    </w:p>
    <w:p w14:paraId="3BDF8C25" w14:textId="77777777" w:rsidR="00AC762D" w:rsidRDefault="00AC762D" w:rsidP="00857D1B">
      <w:pPr>
        <w:rPr>
          <w:rFonts w:ascii="Arial" w:hAnsi="Arial" w:cs="Arial"/>
        </w:rPr>
      </w:pPr>
      <w:r>
        <w:rPr>
          <w:rFonts w:ascii="Arial" w:hAnsi="Arial" w:cs="Arial"/>
        </w:rPr>
        <w:t>The account page shows your user information and allows you to change your name, email, and password by clicking on the Edit User Account Information button.</w:t>
      </w:r>
    </w:p>
    <w:p w14:paraId="0A102F3A" w14:textId="77777777" w:rsidR="00AC762D" w:rsidRDefault="00AC762D" w:rsidP="00857D1B">
      <w:pPr>
        <w:rPr>
          <w:rFonts w:ascii="Arial" w:hAnsi="Arial" w:cs="Arial"/>
        </w:rPr>
      </w:pPr>
    </w:p>
    <w:p w14:paraId="29F077FF" w14:textId="77777777" w:rsidR="00AC762D" w:rsidRDefault="00AC762D" w:rsidP="00857D1B">
      <w:pPr>
        <w:rPr>
          <w:rFonts w:ascii="Arial" w:hAnsi="Arial" w:cs="Arial"/>
        </w:rPr>
      </w:pPr>
      <w:r>
        <w:rPr>
          <w:noProof/>
        </w:rPr>
        <w:drawing>
          <wp:inline distT="0" distB="0" distL="0" distR="0" wp14:anchorId="5D6DE30C" wp14:editId="5BAC18B4">
            <wp:extent cx="5486400" cy="32873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287395"/>
                    </a:xfrm>
                    <a:prstGeom prst="rect">
                      <a:avLst/>
                    </a:prstGeom>
                  </pic:spPr>
                </pic:pic>
              </a:graphicData>
            </a:graphic>
          </wp:inline>
        </w:drawing>
      </w:r>
    </w:p>
    <w:p w14:paraId="093846C2" w14:textId="77777777" w:rsidR="00AC762D" w:rsidRDefault="00AC762D" w:rsidP="00857D1B">
      <w:pPr>
        <w:rPr>
          <w:rFonts w:ascii="Arial" w:hAnsi="Arial" w:cs="Arial"/>
        </w:rPr>
      </w:pPr>
    </w:p>
    <w:p w14:paraId="4EFF4124" w14:textId="77777777" w:rsidR="00AC762D" w:rsidRDefault="00606219" w:rsidP="00857D1B">
      <w:pPr>
        <w:rPr>
          <w:rFonts w:ascii="Arial" w:hAnsi="Arial" w:cs="Arial"/>
        </w:rPr>
      </w:pPr>
      <w:r>
        <w:rPr>
          <w:rFonts w:ascii="Arial" w:hAnsi="Arial" w:cs="Arial"/>
        </w:rPr>
        <w:t xml:space="preserve">By clicking on the Viewing History </w:t>
      </w:r>
      <w:proofErr w:type="gramStart"/>
      <w:r>
        <w:rPr>
          <w:rFonts w:ascii="Arial" w:hAnsi="Arial" w:cs="Arial"/>
        </w:rPr>
        <w:t>button</w:t>
      </w:r>
      <w:proofErr w:type="gramEnd"/>
      <w:r>
        <w:rPr>
          <w:rFonts w:ascii="Arial" w:hAnsi="Arial" w:cs="Arial"/>
        </w:rPr>
        <w:t xml:space="preserve"> you can see all of the movies that you have watched completely or partially through. </w:t>
      </w:r>
    </w:p>
    <w:p w14:paraId="3172D28D" w14:textId="77777777" w:rsidR="00606219" w:rsidRPr="00EA3348" w:rsidRDefault="00606219" w:rsidP="00EA3348">
      <w:pPr>
        <w:rPr>
          <w:rFonts w:ascii="Arial" w:hAnsi="Arial" w:cs="Arial"/>
          <w:b/>
        </w:rPr>
      </w:pPr>
      <w:r w:rsidRPr="00EA3348">
        <w:rPr>
          <w:rFonts w:ascii="Arial" w:hAnsi="Arial" w:cs="Arial"/>
          <w:b/>
        </w:rPr>
        <w:lastRenderedPageBreak/>
        <w:t>In A Mood Page:</w:t>
      </w:r>
    </w:p>
    <w:p w14:paraId="1D044836" w14:textId="77777777" w:rsidR="00606219" w:rsidRDefault="00606219" w:rsidP="00857D1B">
      <w:pPr>
        <w:rPr>
          <w:rFonts w:ascii="Arial" w:hAnsi="Arial" w:cs="Arial"/>
        </w:rPr>
      </w:pPr>
    </w:p>
    <w:p w14:paraId="4853030D" w14:textId="77777777" w:rsidR="00606219" w:rsidRDefault="00606219" w:rsidP="00857D1B">
      <w:pPr>
        <w:rPr>
          <w:rFonts w:ascii="Arial" w:hAnsi="Arial" w:cs="Arial"/>
        </w:rPr>
      </w:pPr>
      <w:r>
        <w:rPr>
          <w:noProof/>
        </w:rPr>
        <w:drawing>
          <wp:inline distT="0" distB="0" distL="0" distR="0" wp14:anchorId="743C86F5" wp14:editId="51124F7A">
            <wp:extent cx="5486400" cy="3436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436620"/>
                    </a:xfrm>
                    <a:prstGeom prst="rect">
                      <a:avLst/>
                    </a:prstGeom>
                  </pic:spPr>
                </pic:pic>
              </a:graphicData>
            </a:graphic>
          </wp:inline>
        </w:drawing>
      </w:r>
    </w:p>
    <w:p w14:paraId="33A8F5D8" w14:textId="77777777" w:rsidR="00606219" w:rsidRDefault="00606219" w:rsidP="00857D1B">
      <w:pPr>
        <w:rPr>
          <w:rFonts w:ascii="Arial" w:hAnsi="Arial" w:cs="Arial"/>
        </w:rPr>
      </w:pPr>
    </w:p>
    <w:p w14:paraId="73EC3D6D" w14:textId="77777777" w:rsidR="00606219" w:rsidRDefault="00606219" w:rsidP="00857D1B">
      <w:pPr>
        <w:rPr>
          <w:rFonts w:ascii="Arial" w:hAnsi="Arial" w:cs="Arial"/>
        </w:rPr>
      </w:pPr>
      <w:r>
        <w:rPr>
          <w:rFonts w:ascii="Arial" w:hAnsi="Arial" w:cs="Arial"/>
        </w:rPr>
        <w:t xml:space="preserve">The </w:t>
      </w:r>
      <w:proofErr w:type="gramStart"/>
      <w:r>
        <w:rPr>
          <w:rFonts w:ascii="Arial" w:hAnsi="Arial" w:cs="Arial"/>
        </w:rPr>
        <w:t>In</w:t>
      </w:r>
      <w:proofErr w:type="gramEnd"/>
      <w:r>
        <w:rPr>
          <w:rFonts w:ascii="Arial" w:hAnsi="Arial" w:cs="Arial"/>
        </w:rPr>
        <w:t xml:space="preserve"> A Mood page has 1</w:t>
      </w:r>
      <w:r w:rsidR="00EA3348">
        <w:rPr>
          <w:rFonts w:ascii="Arial" w:hAnsi="Arial" w:cs="Arial"/>
        </w:rPr>
        <w:t>2 buttons that you can click on based on the mood of you or anyone that is watching.</w:t>
      </w:r>
    </w:p>
    <w:p w14:paraId="48FD7642" w14:textId="77777777" w:rsidR="00EA3348" w:rsidRDefault="00EA3348" w:rsidP="00857D1B">
      <w:pPr>
        <w:rPr>
          <w:rFonts w:ascii="Arial" w:hAnsi="Arial" w:cs="Arial"/>
        </w:rPr>
      </w:pPr>
    </w:p>
    <w:p w14:paraId="3EAE9EF7" w14:textId="77777777" w:rsidR="00EA3348" w:rsidRDefault="00EA3348" w:rsidP="00857D1B">
      <w:pPr>
        <w:rPr>
          <w:rFonts w:ascii="Arial" w:hAnsi="Arial" w:cs="Arial"/>
        </w:rPr>
      </w:pPr>
      <w:r>
        <w:rPr>
          <w:noProof/>
        </w:rPr>
        <w:drawing>
          <wp:inline distT="0" distB="0" distL="0" distR="0" wp14:anchorId="467FD981" wp14:editId="31C81011">
            <wp:extent cx="5486400" cy="32924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292475"/>
                    </a:xfrm>
                    <a:prstGeom prst="rect">
                      <a:avLst/>
                    </a:prstGeom>
                  </pic:spPr>
                </pic:pic>
              </a:graphicData>
            </a:graphic>
          </wp:inline>
        </w:drawing>
      </w:r>
    </w:p>
    <w:p w14:paraId="4C152D2A" w14:textId="77777777" w:rsidR="00EA3348" w:rsidRDefault="00EA3348" w:rsidP="00857D1B">
      <w:pPr>
        <w:rPr>
          <w:rFonts w:ascii="Arial" w:hAnsi="Arial" w:cs="Arial"/>
        </w:rPr>
      </w:pPr>
    </w:p>
    <w:p w14:paraId="63729061" w14:textId="77777777" w:rsidR="00EA3348" w:rsidRPr="00C0183E" w:rsidRDefault="00EA3348" w:rsidP="00857D1B">
      <w:pPr>
        <w:rPr>
          <w:rFonts w:ascii="Arial" w:hAnsi="Arial" w:cs="Arial"/>
        </w:rPr>
      </w:pPr>
      <w:r>
        <w:rPr>
          <w:rFonts w:ascii="Arial" w:hAnsi="Arial" w:cs="Arial"/>
        </w:rPr>
        <w:t>You can select between 16 or less movies in the selected mood.</w:t>
      </w:r>
    </w:p>
    <w:p w14:paraId="3D19B733" w14:textId="77777777" w:rsidR="00DA7F72" w:rsidRDefault="00DA7F72">
      <w:pPr>
        <w:rPr>
          <w:rFonts w:ascii="Arial" w:hAnsi="Arial" w:cs="Arial"/>
        </w:rPr>
      </w:pPr>
      <w:r>
        <w:rPr>
          <w:rFonts w:ascii="Arial" w:hAnsi="Arial" w:cs="Arial"/>
        </w:rPr>
        <w:br w:type="page"/>
      </w:r>
    </w:p>
    <w:p w14:paraId="1E95F0D4" w14:textId="77777777" w:rsidR="00FE27B4" w:rsidRDefault="00FE27B4">
      <w:pPr>
        <w:widowControl w:val="0"/>
        <w:autoSpaceDE w:val="0"/>
        <w:autoSpaceDN w:val="0"/>
        <w:adjustRightInd w:val="0"/>
        <w:rPr>
          <w:rFonts w:ascii="Arial" w:hAnsi="Arial" w:cs="Arial"/>
        </w:rPr>
      </w:pPr>
    </w:p>
    <w:p w14:paraId="7944AB8F" w14:textId="77777777" w:rsidR="00FE27B4" w:rsidRDefault="00F079DA" w:rsidP="00857D1B">
      <w:pPr>
        <w:pStyle w:val="Heading1"/>
      </w:pPr>
      <w:bookmarkStart w:id="15" w:name="_Toc215820740"/>
      <w:bookmarkStart w:id="16" w:name="_Toc10792193"/>
      <w:r>
        <w:t>Glossary</w:t>
      </w:r>
      <w:bookmarkEnd w:id="15"/>
      <w:bookmarkEnd w:id="16"/>
    </w:p>
    <w:p w14:paraId="5A769624" w14:textId="77777777" w:rsidR="00FE27B4" w:rsidRDefault="00FE27B4">
      <w:pPr>
        <w:rPr>
          <w:rFonts w:ascii="Arial" w:hAnsi="Arial" w:cs="Arial"/>
        </w:rPr>
      </w:pPr>
      <w:bookmarkStart w:id="17" w:name="_Toc209415576"/>
      <w:bookmarkStart w:id="18" w:name="_Toc208762754"/>
    </w:p>
    <w:bookmarkEnd w:id="17"/>
    <w:bookmarkEnd w:id="18"/>
    <w:p w14:paraId="126AD366" w14:textId="77777777" w:rsidR="00DA7F72" w:rsidRDefault="008029CE">
      <w:pPr>
        <w:spacing w:before="40"/>
        <w:rPr>
          <w:rFonts w:ascii="Arial" w:hAnsi="Arial" w:cs="Arial"/>
        </w:rPr>
      </w:pPr>
      <w:r>
        <w:rPr>
          <w:rStyle w:val="Strong"/>
        </w:rPr>
        <w:t>YASS- Yet Another Streaming Service</w:t>
      </w:r>
    </w:p>
    <w:p w14:paraId="273CAE3F" w14:textId="77777777" w:rsidR="00FE27B4" w:rsidRDefault="00FE27B4">
      <w:pPr>
        <w:widowControl w:val="0"/>
        <w:autoSpaceDE w:val="0"/>
        <w:autoSpaceDN w:val="0"/>
        <w:adjustRightInd w:val="0"/>
        <w:rPr>
          <w:rFonts w:ascii="Arial" w:hAnsi="Arial" w:cs="Arial"/>
        </w:rPr>
      </w:pPr>
    </w:p>
    <w:p w14:paraId="5DF57795" w14:textId="77777777" w:rsidR="00F079DA" w:rsidRDefault="00F079DA">
      <w:pPr>
        <w:widowControl w:val="0"/>
        <w:autoSpaceDE w:val="0"/>
        <w:autoSpaceDN w:val="0"/>
        <w:adjustRightInd w:val="0"/>
        <w:rPr>
          <w:rFonts w:ascii="Arial" w:hAnsi="Arial" w:cs="Arial"/>
        </w:rPr>
      </w:pPr>
    </w:p>
    <w:sectPr w:rsidR="00F079DA">
      <w:type w:val="continuous"/>
      <w:pgSz w:w="12240" w:h="15840"/>
      <w:pgMar w:top="126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0A9332" w14:textId="77777777" w:rsidR="00761D21" w:rsidRDefault="00761D21">
      <w:r>
        <w:separator/>
      </w:r>
    </w:p>
  </w:endnote>
  <w:endnote w:type="continuationSeparator" w:id="0">
    <w:p w14:paraId="2A694E9F" w14:textId="77777777" w:rsidR="00761D21" w:rsidRDefault="00761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BD216" w14:textId="77777777" w:rsidR="00FE27B4" w:rsidRDefault="00F079DA">
    <w:pPr>
      <w:pStyle w:val="Footer"/>
      <w:rPr>
        <w:rFonts w:ascii="Arial" w:hAnsi="Arial" w:cs="Arial"/>
      </w:rPr>
    </w:pPr>
    <w:r>
      <w:rPr>
        <w:rFonts w:ascii="Arial" w:hAnsi="Arial" w:cs="Arial"/>
      </w:rPr>
      <w:tab/>
    </w:r>
    <w:r>
      <w:rPr>
        <w:rFonts w:ascii="Arial" w:hAnsi="Arial" w:cs="Arial"/>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19BF2" w14:textId="77777777" w:rsidR="00FE27B4" w:rsidRDefault="00F079DA">
    <w:pPr>
      <w:pStyle w:val="Footer"/>
      <w:rPr>
        <w:rFonts w:ascii="Arial" w:hAnsi="Arial" w:cs="Arial"/>
      </w:rPr>
    </w:pPr>
    <w:r>
      <w:rPr>
        <w:rFonts w:ascii="Arial" w:hAnsi="Arial" w:cs="Arial"/>
      </w:rPr>
      <w:t>User Guide</w:t>
    </w:r>
    <w:r>
      <w:rPr>
        <w:rFonts w:ascii="Arial" w:hAnsi="Arial" w:cs="Arial"/>
      </w:rPr>
      <w:tab/>
    </w:r>
    <w:r>
      <w:rPr>
        <w:rFonts w:ascii="Arial" w:hAnsi="Arial" w:cs="Arial"/>
      </w:rPr>
      <w:tab/>
    </w:r>
    <w:r>
      <w:rPr>
        <w:rStyle w:val="PageNumber"/>
        <w:rFonts w:ascii="Arial" w:hAnsi="Arial" w:cs="Arial"/>
      </w:rPr>
      <w:fldChar w:fldCharType="begin"/>
    </w:r>
    <w:r>
      <w:rPr>
        <w:rStyle w:val="PageNumber"/>
        <w:rFonts w:ascii="Arial" w:hAnsi="Arial" w:cs="Arial"/>
      </w:rPr>
      <w:instrText xml:space="preserve"> PAGE </w:instrText>
    </w:r>
    <w:r>
      <w:rPr>
        <w:rStyle w:val="PageNumber"/>
        <w:rFonts w:ascii="Arial" w:hAnsi="Arial" w:cs="Arial"/>
      </w:rPr>
      <w:fldChar w:fldCharType="separate"/>
    </w:r>
    <w:r>
      <w:rPr>
        <w:rStyle w:val="PageNumber"/>
        <w:rFonts w:ascii="Arial" w:hAnsi="Arial" w:cs="Arial"/>
        <w:noProof/>
      </w:rPr>
      <w:t>30</w:t>
    </w:r>
    <w:r>
      <w:rPr>
        <w:rStyle w:val="PageNumbe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70FE8" w14:textId="77777777" w:rsidR="00761D21" w:rsidRDefault="00761D21">
      <w:r>
        <w:separator/>
      </w:r>
    </w:p>
  </w:footnote>
  <w:footnote w:type="continuationSeparator" w:id="0">
    <w:p w14:paraId="0C4C47B0" w14:textId="77777777" w:rsidR="00761D21" w:rsidRDefault="00761D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418C2"/>
    <w:multiLevelType w:val="hybridMultilevel"/>
    <w:tmpl w:val="F176BA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C941862"/>
    <w:multiLevelType w:val="hybridMultilevel"/>
    <w:tmpl w:val="2E2E1DF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217E2815"/>
    <w:multiLevelType w:val="hybridMultilevel"/>
    <w:tmpl w:val="DCE623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6546F0B"/>
    <w:multiLevelType w:val="hybridMultilevel"/>
    <w:tmpl w:val="B0728FEC"/>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3D1341F1"/>
    <w:multiLevelType w:val="hybridMultilevel"/>
    <w:tmpl w:val="DBA267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D4B7D68"/>
    <w:multiLevelType w:val="hybridMultilevel"/>
    <w:tmpl w:val="8CBC7B62"/>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4EB23E75"/>
    <w:multiLevelType w:val="multilevel"/>
    <w:tmpl w:val="04090025"/>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581E49C8"/>
    <w:multiLevelType w:val="hybridMultilevel"/>
    <w:tmpl w:val="6E448A4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5D0B3292"/>
    <w:multiLevelType w:val="hybridMultilevel"/>
    <w:tmpl w:val="A34644E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15:restartNumberingAfterBreak="0">
    <w:nsid w:val="7CC30E0C"/>
    <w:multiLevelType w:val="hybridMultilevel"/>
    <w:tmpl w:val="3ADC87E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3"/>
  </w:num>
  <w:num w:numId="3">
    <w:abstractNumId w:val="8"/>
  </w:num>
  <w:num w:numId="4">
    <w:abstractNumId w:val="1"/>
  </w:num>
  <w:num w:numId="5">
    <w:abstractNumId w:val="7"/>
  </w:num>
  <w:num w:numId="6">
    <w:abstractNumId w:val="4"/>
  </w:num>
  <w:num w:numId="7">
    <w:abstractNumId w:val="9"/>
  </w:num>
  <w:num w:numId="8">
    <w:abstractNumId w:val="6"/>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5" w:nlCheck="1" w:checkStyle="1"/>
  <w:activeWritingStyle w:appName="MSWord" w:lang="en-US" w:vendorID="64" w:dllVersion="0" w:nlCheck="1" w:checkStyle="0"/>
  <w:proofState w:spelling="clean" w:grammar="clean"/>
  <w:attachedTemplate r:id="rId1"/>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D21"/>
    <w:rsid w:val="00236623"/>
    <w:rsid w:val="003169C9"/>
    <w:rsid w:val="003305E1"/>
    <w:rsid w:val="003805D5"/>
    <w:rsid w:val="00403B42"/>
    <w:rsid w:val="00436B99"/>
    <w:rsid w:val="004704F9"/>
    <w:rsid w:val="0053469B"/>
    <w:rsid w:val="0060583C"/>
    <w:rsid w:val="00606219"/>
    <w:rsid w:val="007253C0"/>
    <w:rsid w:val="00761D21"/>
    <w:rsid w:val="007B6DE0"/>
    <w:rsid w:val="008029CE"/>
    <w:rsid w:val="00857D1B"/>
    <w:rsid w:val="00971519"/>
    <w:rsid w:val="009F5ABA"/>
    <w:rsid w:val="00A722A8"/>
    <w:rsid w:val="00AC762D"/>
    <w:rsid w:val="00C0183E"/>
    <w:rsid w:val="00D10DAF"/>
    <w:rsid w:val="00D11EB0"/>
    <w:rsid w:val="00D177BC"/>
    <w:rsid w:val="00DA7F72"/>
    <w:rsid w:val="00E72289"/>
    <w:rsid w:val="00E85975"/>
    <w:rsid w:val="00EA3348"/>
    <w:rsid w:val="00F079DA"/>
    <w:rsid w:val="00F1434A"/>
    <w:rsid w:val="00FE2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AB47B2"/>
  <w15:chartTrackingRefBased/>
  <w15:docId w15:val="{0CA62AFB-703E-4224-AD43-B307C9587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04F9"/>
    <w:rPr>
      <w:sz w:val="24"/>
      <w:szCs w:val="24"/>
    </w:rPr>
  </w:style>
  <w:style w:type="paragraph" w:styleId="Heading1">
    <w:name w:val="heading 1"/>
    <w:basedOn w:val="Normal"/>
    <w:next w:val="Normal"/>
    <w:qFormat/>
    <w:rsid w:val="00857D1B"/>
    <w:pPr>
      <w:keepNext/>
      <w:outlineLvl w:val="0"/>
    </w:pPr>
    <w:rPr>
      <w:rFonts w:ascii="Arial" w:hAnsi="Arial" w:cs="Arial"/>
      <w:sz w:val="72"/>
      <w:u w:val="single"/>
    </w:rPr>
  </w:style>
  <w:style w:type="paragraph" w:styleId="Heading2">
    <w:name w:val="heading 2"/>
    <w:basedOn w:val="Normal"/>
    <w:next w:val="Normal"/>
    <w:qFormat/>
    <w:rsid w:val="00857D1B"/>
    <w:pPr>
      <w:keepNext/>
      <w:ind w:firstLine="180"/>
      <w:outlineLvl w:val="1"/>
    </w:pPr>
    <w:rPr>
      <w:rFonts w:ascii="Arial" w:hAnsi="Arial" w:cs="Arial"/>
      <w:sz w:val="48"/>
    </w:rPr>
  </w:style>
  <w:style w:type="paragraph" w:styleId="Heading3">
    <w:name w:val="heading 3"/>
    <w:basedOn w:val="Normal"/>
    <w:next w:val="Normal"/>
    <w:qFormat/>
    <w:pPr>
      <w:keepNext/>
      <w:ind w:left="1440"/>
      <w:outlineLvl w:val="2"/>
    </w:pPr>
    <w:rPr>
      <w:rFonts w:ascii="Arial" w:hAnsi="Arial" w:cs="Arial"/>
      <w:sz w:val="28"/>
    </w:rPr>
  </w:style>
  <w:style w:type="paragraph" w:styleId="Heading4">
    <w:name w:val="heading 4"/>
    <w:basedOn w:val="Normal"/>
    <w:next w:val="Normal"/>
    <w:qFormat/>
    <w:pPr>
      <w:keepNext/>
      <w:ind w:left="3600" w:hanging="2160"/>
      <w:outlineLvl w:val="3"/>
    </w:pPr>
    <w:rPr>
      <w:rFonts w:ascii="Arial" w:hAnsi="Arial" w:cs="Arial"/>
      <w:sz w:val="28"/>
    </w:rPr>
  </w:style>
  <w:style w:type="paragraph" w:styleId="Heading5">
    <w:name w:val="heading 5"/>
    <w:basedOn w:val="Normal"/>
    <w:next w:val="Normal"/>
    <w:qFormat/>
    <w:pPr>
      <w:keepNext/>
      <w:ind w:left="720"/>
      <w:outlineLvl w:val="4"/>
    </w:pPr>
    <w:rPr>
      <w:rFonts w:ascii="Arial" w:hAnsi="Arial" w:cs="Arial"/>
      <w:sz w:val="28"/>
    </w:rPr>
  </w:style>
  <w:style w:type="paragraph" w:styleId="Heading6">
    <w:name w:val="heading 6"/>
    <w:basedOn w:val="Normal"/>
    <w:next w:val="Normal"/>
    <w:qFormat/>
    <w:pPr>
      <w:keepNext/>
      <w:jc w:val="center"/>
      <w:outlineLvl w:val="5"/>
    </w:pPr>
    <w:rPr>
      <w:rFonts w:ascii="Arial" w:hAnsi="Arial" w:cs="Arial"/>
      <w:b/>
      <w:bCs/>
      <w:sz w:val="72"/>
    </w:rPr>
  </w:style>
  <w:style w:type="paragraph" w:styleId="Heading7">
    <w:name w:val="heading 7"/>
    <w:basedOn w:val="Normal"/>
    <w:next w:val="Normal"/>
    <w:qFormat/>
    <w:pPr>
      <w:keepNext/>
      <w:jc w:val="center"/>
      <w:outlineLvl w:val="6"/>
    </w:pPr>
    <w:rPr>
      <w:rFonts w:ascii="Arial" w:hAnsi="Arial" w:cs="Arial"/>
      <w:b/>
      <w:bCs/>
      <w:sz w:val="32"/>
    </w:rPr>
  </w:style>
  <w:style w:type="paragraph" w:styleId="Heading8">
    <w:name w:val="heading 8"/>
    <w:basedOn w:val="Normal"/>
    <w:next w:val="Normal"/>
    <w:qFormat/>
    <w:pPr>
      <w:keepNext/>
      <w:outlineLvl w:val="7"/>
    </w:pPr>
    <w:rPr>
      <w:rFonts w:ascii="Arial" w:hAnsi="Arial" w:cs="Arial"/>
      <w:b/>
      <w:bCs/>
      <w:sz w:val="28"/>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semiHidden/>
    <w:pPr>
      <w:ind w:left="720"/>
    </w:pPr>
    <w:rPr>
      <w:rFonts w:ascii="Arial" w:hAnsi="Arial" w:cs="Arial"/>
      <w:sz w:val="28"/>
    </w:rPr>
  </w:style>
  <w:style w:type="paragraph" w:styleId="BodyTextIndent2">
    <w:name w:val="Body Text Indent 2"/>
    <w:basedOn w:val="Normal"/>
    <w:semiHidden/>
    <w:pPr>
      <w:ind w:left="2160" w:hanging="720"/>
    </w:pPr>
    <w:rPr>
      <w:rFonts w:ascii="Arial" w:hAnsi="Arial" w:cs="Arial"/>
      <w:sz w:val="28"/>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TOC1">
    <w:name w:val="toc 1"/>
    <w:basedOn w:val="Normal"/>
    <w:next w:val="Normal"/>
    <w:autoRedefine/>
    <w:uiPriority w:val="39"/>
    <w:pPr>
      <w:tabs>
        <w:tab w:val="left" w:pos="0"/>
        <w:tab w:val="right" w:leader="dot" w:pos="8630"/>
      </w:tabs>
    </w:pPr>
    <w:rPr>
      <w:rFonts w:ascii="Arial" w:hAnsi="Arial" w:cs="Arial"/>
      <w:noProof/>
      <w:sz w:val="32"/>
      <w:szCs w:val="72"/>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basedOn w:val="DefaultParagraphFont"/>
    <w:uiPriority w:val="99"/>
    <w:rPr>
      <w:color w:val="0000FF"/>
      <w:u w:val="single"/>
    </w:rPr>
  </w:style>
  <w:style w:type="paragraph" w:styleId="BodyTextIndent3">
    <w:name w:val="Body Text Indent 3"/>
    <w:basedOn w:val="Normal"/>
    <w:semiHidden/>
    <w:pPr>
      <w:ind w:left="2880" w:hanging="2160"/>
    </w:pPr>
    <w:rPr>
      <w:rFonts w:ascii="Arial" w:hAnsi="Arial" w:cs="Arial"/>
    </w:rPr>
  </w:style>
  <w:style w:type="paragraph" w:styleId="Caption">
    <w:name w:val="caption"/>
    <w:basedOn w:val="Normal"/>
    <w:next w:val="Normal"/>
    <w:qFormat/>
    <w:pPr>
      <w:jc w:val="center"/>
    </w:pPr>
    <w:rPr>
      <w:rFonts w:ascii="Arial" w:hAnsi="Arial" w:cs="Arial"/>
      <w:b/>
      <w:bCs/>
      <w:sz w:val="72"/>
    </w:rPr>
  </w:style>
  <w:style w:type="paragraph" w:styleId="BodyText">
    <w:name w:val="Body Text"/>
    <w:basedOn w:val="Normal"/>
    <w:semiHidden/>
    <w:pPr>
      <w:widowControl w:val="0"/>
      <w:autoSpaceDE w:val="0"/>
      <w:autoSpaceDN w:val="0"/>
      <w:adjustRightInd w:val="0"/>
    </w:pPr>
    <w:rPr>
      <w:rFonts w:ascii="Tahoma" w:hAnsi="Tahoma" w:cs="Tahoma"/>
      <w:sz w:val="28"/>
      <w:szCs w:val="20"/>
    </w:rPr>
  </w:style>
  <w:style w:type="paragraph" w:styleId="BodyText2">
    <w:name w:val="Body Text 2"/>
    <w:basedOn w:val="Normal"/>
    <w:semiHidden/>
    <w:pPr>
      <w:jc w:val="center"/>
    </w:pPr>
    <w:rPr>
      <w:rFonts w:ascii="Arial" w:hAnsi="Arial" w:cs="Arial"/>
      <w:b/>
      <w:bCs/>
      <w:sz w:val="72"/>
    </w:rPr>
  </w:style>
  <w:style w:type="character" w:styleId="PlaceholderText">
    <w:name w:val="Placeholder Text"/>
    <w:basedOn w:val="DefaultParagraphFont"/>
    <w:uiPriority w:val="99"/>
    <w:semiHidden/>
    <w:rsid w:val="00403B42"/>
    <w:rPr>
      <w:color w:val="808080"/>
    </w:rPr>
  </w:style>
  <w:style w:type="paragraph" w:styleId="TOCHeading">
    <w:name w:val="TOC Heading"/>
    <w:basedOn w:val="Heading1"/>
    <w:next w:val="Normal"/>
    <w:uiPriority w:val="39"/>
    <w:unhideWhenUsed/>
    <w:qFormat/>
    <w:rsid w:val="00403B42"/>
    <w:pPr>
      <w:keepLines/>
      <w:spacing w:before="240" w:line="259" w:lineRule="auto"/>
      <w:outlineLvl w:val="9"/>
    </w:pPr>
    <w:rPr>
      <w:rFonts w:asciiTheme="majorHAnsi" w:eastAsiaTheme="majorEastAsia" w:hAnsiTheme="majorHAnsi" w:cstheme="majorBidi"/>
      <w:color w:val="535356" w:themeColor="accent1" w:themeShade="BF"/>
      <w:sz w:val="32"/>
      <w:szCs w:val="32"/>
    </w:rPr>
  </w:style>
  <w:style w:type="paragraph" w:styleId="ListParagraph">
    <w:name w:val="List Paragraph"/>
    <w:basedOn w:val="Normal"/>
    <w:uiPriority w:val="34"/>
    <w:qFormat/>
    <w:rsid w:val="004704F9"/>
    <w:pPr>
      <w:ind w:left="720"/>
      <w:contextualSpacing/>
    </w:pPr>
  </w:style>
  <w:style w:type="character" w:styleId="Strong">
    <w:name w:val="Strong"/>
    <w:basedOn w:val="DefaultParagraphFont"/>
    <w:uiPriority w:val="22"/>
    <w:qFormat/>
    <w:rsid w:val="00DA7F72"/>
    <w:rPr>
      <w:b/>
      <w:bCs/>
    </w:rPr>
  </w:style>
  <w:style w:type="paragraph" w:styleId="BalloonText">
    <w:name w:val="Balloon Text"/>
    <w:basedOn w:val="Normal"/>
    <w:link w:val="BalloonTextChar"/>
    <w:uiPriority w:val="99"/>
    <w:semiHidden/>
    <w:unhideWhenUsed/>
    <w:rsid w:val="00761D2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1D2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ana\Downloads\UserGuide.dotx" TargetMode="External"/></Relationships>
</file>

<file path=word/theme/theme1.xml><?xml version="1.0" encoding="utf-8"?>
<a:theme xmlns:a="http://schemas.openxmlformats.org/drawingml/2006/main" name="View">
  <a:themeElements>
    <a:clrScheme name="View">
      <a:dk1>
        <a:srgbClr val="000000"/>
      </a:dk1>
      <a:lt1>
        <a:srgbClr val="FFFFFF"/>
      </a:lt1>
      <a:dk2>
        <a:srgbClr val="46464A"/>
      </a:dk2>
      <a:lt2>
        <a:srgbClr val="D6D3CC"/>
      </a:lt2>
      <a:accent1>
        <a:srgbClr val="6F6F74"/>
      </a:accent1>
      <a:accent2>
        <a:srgbClr val="92A9B9"/>
      </a:accent2>
      <a:accent3>
        <a:srgbClr val="A7B789"/>
      </a:accent3>
      <a:accent4>
        <a:srgbClr val="B9A489"/>
      </a:accent4>
      <a:accent5>
        <a:srgbClr val="8D6374"/>
      </a:accent5>
      <a:accent6>
        <a:srgbClr val="9B7362"/>
      </a:accent6>
      <a:hlink>
        <a:srgbClr val="67AABF"/>
      </a:hlink>
      <a:folHlink>
        <a:srgbClr val="ABAFA5"/>
      </a:folHlink>
    </a:clrScheme>
    <a:fontScheme name="View">
      <a:maj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Schoolbook" panose="020406040505050203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View">
      <a:fillStyleLst>
        <a:solidFill>
          <a:schemeClr val="phClr"/>
        </a:solidFill>
        <a:solidFill>
          <a:schemeClr val="phClr">
            <a:tint val="60000"/>
            <a:satMod val="120000"/>
          </a:schemeClr>
        </a:solidFill>
        <a:solidFill>
          <a:schemeClr val="phClr">
            <a:shade val="75000"/>
            <a:satMod val="160000"/>
          </a:schemeClr>
        </a:solidFill>
      </a:fillStyleLst>
      <a:lnStyleLst>
        <a:ln w="9525" cap="flat" cmpd="sng" algn="ctr">
          <a:solidFill>
            <a:schemeClr val="phClr"/>
          </a:solidFill>
          <a:prstDash val="solid"/>
        </a:ln>
        <a:ln w="13970" cap="flat" cmpd="sng" algn="ctr">
          <a:solidFill>
            <a:schemeClr val="phClr"/>
          </a:solidFill>
          <a:prstDash val="solid"/>
        </a:ln>
        <a:ln w="17145" cap="flat" cmpd="sng" algn="ctr">
          <a:solidFill>
            <a:schemeClr val="phClr">
              <a:shade val="95000"/>
              <a:alpha val="95000"/>
              <a:satMod val="150000"/>
            </a:schemeClr>
          </a:solidFill>
          <a:prstDash val="solid"/>
        </a:ln>
      </a:lnStyleLst>
      <a:effectStyleLst>
        <a:effectStyle>
          <a:effectLst/>
        </a:effectStyle>
        <a:effectStyle>
          <a:effectLst>
            <a:outerShdw blurRad="50800" dist="15240" dir="5400000" algn="tl" rotWithShape="0">
              <a:srgbClr val="000000">
                <a:alpha val="75000"/>
              </a:srgbClr>
            </a:outerShdw>
          </a:effectLst>
          <a:scene3d>
            <a:camera prst="orthographicFront">
              <a:rot lat="0" lon="0" rev="0"/>
            </a:camera>
            <a:lightRig rig="brightRoom" dir="tl"/>
          </a:scene3d>
          <a:sp3d contourW="9525" prstMaterial="flat">
            <a:bevelT w="0" h="0" prst="coolSlant"/>
            <a:contourClr>
              <a:schemeClr val="phClr">
                <a:shade val="35000"/>
                <a:satMod val="130000"/>
              </a:schemeClr>
            </a:contourClr>
          </a:sp3d>
        </a:effectStyle>
        <a:effectStyle>
          <a:effectLst>
            <a:outerShdw blurRad="76200" dist="25400" dir="5400000" algn="tl" rotWithShape="0">
              <a:srgbClr val="000000">
                <a:alpha val="55000"/>
              </a:srgbClr>
            </a:outerShdw>
          </a:effectLst>
          <a:scene3d>
            <a:camera prst="orthographicFront">
              <a:rot lat="0" lon="0" rev="0"/>
            </a:camera>
            <a:lightRig rig="brightRoom" dir="tl"/>
          </a:scene3d>
          <a:sp3d contourW="19050" prstMaterial="flat">
            <a:bevelT w="0" h="0" prst="coolSlant"/>
            <a:contourClr>
              <a:schemeClr val="phClr">
                <a:shade val="25000"/>
                <a:satMod val="140000"/>
              </a:schemeClr>
            </a:contourClr>
          </a:sp3d>
        </a:effectStyle>
      </a:effectStyleLst>
      <a:bgFillStyleLst>
        <a:solidFill>
          <a:schemeClr val="phClr"/>
        </a:solidFill>
        <a:solidFill>
          <a:schemeClr val="phClr">
            <a:tint val="95000"/>
            <a:satMod val="170000"/>
          </a:schemeClr>
        </a:solidFill>
        <a:gradFill rotWithShape="1">
          <a:gsLst>
            <a:gs pos="0">
              <a:schemeClr val="phClr">
                <a:tint val="94000"/>
                <a:shade val="98000"/>
                <a:satMod val="130000"/>
                <a:lumMod val="102000"/>
              </a:schemeClr>
            </a:gs>
            <a:gs pos="100000">
              <a:schemeClr val="phClr">
                <a:tint val="98000"/>
                <a:shade val="78000"/>
                <a:satMod val="140000"/>
              </a:schemeClr>
            </a:gs>
          </a:gsLst>
          <a:path path="circle">
            <a:fillToRect l="100000" t="100000" r="100000" b="100000"/>
          </a:path>
        </a:gradFill>
      </a:bgFillStyleLst>
    </a:fmtScheme>
  </a:themeElements>
  <a:objectDefaults/>
  <a:extraClrSchemeLst/>
  <a:extLst>
    <a:ext uri="{05A4C25C-085E-4340-85A3-A5531E510DB2}">
      <thm15:themeFamily xmlns:thm15="http://schemas.microsoft.com/office/thememl/2012/main" name="View" id="{BA0EB5A6-F2D4-4F82-977B-64ADEE4A2A69}" vid="{3969A8A2-35DB-4E3B-8885-16FD2056867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33206E2227484DBC637D06248E5172" ma:contentTypeVersion="8" ma:contentTypeDescription="Create a new document." ma:contentTypeScope="" ma:versionID="b8f6a377c366510a752da32678df3e22">
  <xsd:schema xmlns:xsd="http://www.w3.org/2001/XMLSchema" xmlns:xs="http://www.w3.org/2001/XMLSchema" xmlns:p="http://schemas.microsoft.com/office/2006/metadata/properties" xmlns:ns3="b96de5c1-d7d1-472f-a7a0-9b505e5385e9" targetNamespace="http://schemas.microsoft.com/office/2006/metadata/properties" ma:root="true" ma:fieldsID="f5108d732870c3706a5c472f3a7a1bf7" ns3:_="">
    <xsd:import namespace="b96de5c1-d7d1-472f-a7a0-9b505e5385e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6de5c1-d7d1-472f-a7a0-9b505e5385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E9460-7DFB-41E2-AB87-AF2B31948A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6de5c1-d7d1-472f-a7a0-9b505e5385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D412567-8DC4-4D7E-A75A-48575FADD91D}">
  <ds:schemaRefs>
    <ds:schemaRef ds:uri="http://schemas.microsoft.com/sharepoint/v3/contenttype/forms"/>
  </ds:schemaRefs>
</ds:datastoreItem>
</file>

<file path=customXml/itemProps3.xml><?xml version="1.0" encoding="utf-8"?>
<ds:datastoreItem xmlns:ds="http://schemas.openxmlformats.org/officeDocument/2006/customXml" ds:itemID="{86B63792-B34A-428F-A6B6-FCF4ACF4D895}">
  <ds:schemaRefs>
    <ds:schemaRef ds:uri="http://schemas.microsoft.com/office/2006/metadata/properties"/>
    <ds:schemaRef ds:uri="http://www.w3.org/XML/1998/namespace"/>
    <ds:schemaRef ds:uri="http://purl.org/dc/elements/1.1/"/>
    <ds:schemaRef ds:uri="b96de5c1-d7d1-472f-a7a0-9b505e5385e9"/>
    <ds:schemaRef ds:uri="http://schemas.microsoft.com/office/2006/documentManagement/types"/>
    <ds:schemaRef ds:uri="http://purl.org/dc/terms/"/>
    <ds:schemaRef ds:uri="http://schemas.microsoft.com/office/infopath/2007/PartnerControls"/>
    <ds:schemaRef ds:uri="http://schemas.openxmlformats.org/package/2006/metadata/core-properties"/>
    <ds:schemaRef ds:uri="http://purl.org/dc/dcmitype/"/>
  </ds:schemaRefs>
</ds:datastoreItem>
</file>

<file path=customXml/itemProps4.xml><?xml version="1.0" encoding="utf-8"?>
<ds:datastoreItem xmlns:ds="http://schemas.openxmlformats.org/officeDocument/2006/customXml" ds:itemID="{33546E99-6998-4DF1-9914-4F0BAF003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UserGuide</Template>
  <TotalTime>0</TotalTime>
  <Pages>11</Pages>
  <Words>623</Words>
  <Characters>3403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4018</CharactersWithSpaces>
  <SharedDoc>false</SharedDoc>
  <HLinks>
    <vt:vector size="186" baseType="variant">
      <vt:variant>
        <vt:i4>1703986</vt:i4>
      </vt:variant>
      <vt:variant>
        <vt:i4>176</vt:i4>
      </vt:variant>
      <vt:variant>
        <vt:i4>0</vt:i4>
      </vt:variant>
      <vt:variant>
        <vt:i4>5</vt:i4>
      </vt:variant>
      <vt:variant>
        <vt:lpwstr/>
      </vt:variant>
      <vt:variant>
        <vt:lpwstr>_Toc215820745</vt:lpwstr>
      </vt:variant>
      <vt:variant>
        <vt:i4>1703986</vt:i4>
      </vt:variant>
      <vt:variant>
        <vt:i4>170</vt:i4>
      </vt:variant>
      <vt:variant>
        <vt:i4>0</vt:i4>
      </vt:variant>
      <vt:variant>
        <vt:i4>5</vt:i4>
      </vt:variant>
      <vt:variant>
        <vt:lpwstr/>
      </vt:variant>
      <vt:variant>
        <vt:lpwstr>_Toc215820744</vt:lpwstr>
      </vt:variant>
      <vt:variant>
        <vt:i4>1703986</vt:i4>
      </vt:variant>
      <vt:variant>
        <vt:i4>164</vt:i4>
      </vt:variant>
      <vt:variant>
        <vt:i4>0</vt:i4>
      </vt:variant>
      <vt:variant>
        <vt:i4>5</vt:i4>
      </vt:variant>
      <vt:variant>
        <vt:lpwstr/>
      </vt:variant>
      <vt:variant>
        <vt:lpwstr>_Toc215820743</vt:lpwstr>
      </vt:variant>
      <vt:variant>
        <vt:i4>1703986</vt:i4>
      </vt:variant>
      <vt:variant>
        <vt:i4>158</vt:i4>
      </vt:variant>
      <vt:variant>
        <vt:i4>0</vt:i4>
      </vt:variant>
      <vt:variant>
        <vt:i4>5</vt:i4>
      </vt:variant>
      <vt:variant>
        <vt:lpwstr/>
      </vt:variant>
      <vt:variant>
        <vt:lpwstr>_Toc215820742</vt:lpwstr>
      </vt:variant>
      <vt:variant>
        <vt:i4>1703986</vt:i4>
      </vt:variant>
      <vt:variant>
        <vt:i4>152</vt:i4>
      </vt:variant>
      <vt:variant>
        <vt:i4>0</vt:i4>
      </vt:variant>
      <vt:variant>
        <vt:i4>5</vt:i4>
      </vt:variant>
      <vt:variant>
        <vt:lpwstr/>
      </vt:variant>
      <vt:variant>
        <vt:lpwstr>_Toc215820741</vt:lpwstr>
      </vt:variant>
      <vt:variant>
        <vt:i4>1703986</vt:i4>
      </vt:variant>
      <vt:variant>
        <vt:i4>146</vt:i4>
      </vt:variant>
      <vt:variant>
        <vt:i4>0</vt:i4>
      </vt:variant>
      <vt:variant>
        <vt:i4>5</vt:i4>
      </vt:variant>
      <vt:variant>
        <vt:lpwstr/>
      </vt:variant>
      <vt:variant>
        <vt:lpwstr>_Toc215820740</vt:lpwstr>
      </vt:variant>
      <vt:variant>
        <vt:i4>1900594</vt:i4>
      </vt:variant>
      <vt:variant>
        <vt:i4>140</vt:i4>
      </vt:variant>
      <vt:variant>
        <vt:i4>0</vt:i4>
      </vt:variant>
      <vt:variant>
        <vt:i4>5</vt:i4>
      </vt:variant>
      <vt:variant>
        <vt:lpwstr/>
      </vt:variant>
      <vt:variant>
        <vt:lpwstr>_Toc215820739</vt:lpwstr>
      </vt:variant>
      <vt:variant>
        <vt:i4>1900594</vt:i4>
      </vt:variant>
      <vt:variant>
        <vt:i4>134</vt:i4>
      </vt:variant>
      <vt:variant>
        <vt:i4>0</vt:i4>
      </vt:variant>
      <vt:variant>
        <vt:i4>5</vt:i4>
      </vt:variant>
      <vt:variant>
        <vt:lpwstr/>
      </vt:variant>
      <vt:variant>
        <vt:lpwstr>_Toc215820738</vt:lpwstr>
      </vt:variant>
      <vt:variant>
        <vt:i4>1900594</vt:i4>
      </vt:variant>
      <vt:variant>
        <vt:i4>128</vt:i4>
      </vt:variant>
      <vt:variant>
        <vt:i4>0</vt:i4>
      </vt:variant>
      <vt:variant>
        <vt:i4>5</vt:i4>
      </vt:variant>
      <vt:variant>
        <vt:lpwstr/>
      </vt:variant>
      <vt:variant>
        <vt:lpwstr>_Toc215820737</vt:lpwstr>
      </vt:variant>
      <vt:variant>
        <vt:i4>1900594</vt:i4>
      </vt:variant>
      <vt:variant>
        <vt:i4>122</vt:i4>
      </vt:variant>
      <vt:variant>
        <vt:i4>0</vt:i4>
      </vt:variant>
      <vt:variant>
        <vt:i4>5</vt:i4>
      </vt:variant>
      <vt:variant>
        <vt:lpwstr/>
      </vt:variant>
      <vt:variant>
        <vt:lpwstr>_Toc215820736</vt:lpwstr>
      </vt:variant>
      <vt:variant>
        <vt:i4>1900594</vt:i4>
      </vt:variant>
      <vt:variant>
        <vt:i4>116</vt:i4>
      </vt:variant>
      <vt:variant>
        <vt:i4>0</vt:i4>
      </vt:variant>
      <vt:variant>
        <vt:i4>5</vt:i4>
      </vt:variant>
      <vt:variant>
        <vt:lpwstr/>
      </vt:variant>
      <vt:variant>
        <vt:lpwstr>_Toc215820735</vt:lpwstr>
      </vt:variant>
      <vt:variant>
        <vt:i4>1900594</vt:i4>
      </vt:variant>
      <vt:variant>
        <vt:i4>110</vt:i4>
      </vt:variant>
      <vt:variant>
        <vt:i4>0</vt:i4>
      </vt:variant>
      <vt:variant>
        <vt:i4>5</vt:i4>
      </vt:variant>
      <vt:variant>
        <vt:lpwstr/>
      </vt:variant>
      <vt:variant>
        <vt:lpwstr>_Toc215820734</vt:lpwstr>
      </vt:variant>
      <vt:variant>
        <vt:i4>1900594</vt:i4>
      </vt:variant>
      <vt:variant>
        <vt:i4>104</vt:i4>
      </vt:variant>
      <vt:variant>
        <vt:i4>0</vt:i4>
      </vt:variant>
      <vt:variant>
        <vt:i4>5</vt:i4>
      </vt:variant>
      <vt:variant>
        <vt:lpwstr/>
      </vt:variant>
      <vt:variant>
        <vt:lpwstr>_Toc215820733</vt:lpwstr>
      </vt:variant>
      <vt:variant>
        <vt:i4>1900594</vt:i4>
      </vt:variant>
      <vt:variant>
        <vt:i4>98</vt:i4>
      </vt:variant>
      <vt:variant>
        <vt:i4>0</vt:i4>
      </vt:variant>
      <vt:variant>
        <vt:i4>5</vt:i4>
      </vt:variant>
      <vt:variant>
        <vt:lpwstr/>
      </vt:variant>
      <vt:variant>
        <vt:lpwstr>_Toc215820732</vt:lpwstr>
      </vt:variant>
      <vt:variant>
        <vt:i4>1900594</vt:i4>
      </vt:variant>
      <vt:variant>
        <vt:i4>92</vt:i4>
      </vt:variant>
      <vt:variant>
        <vt:i4>0</vt:i4>
      </vt:variant>
      <vt:variant>
        <vt:i4>5</vt:i4>
      </vt:variant>
      <vt:variant>
        <vt:lpwstr/>
      </vt:variant>
      <vt:variant>
        <vt:lpwstr>_Toc215820731</vt:lpwstr>
      </vt:variant>
      <vt:variant>
        <vt:i4>1900594</vt:i4>
      </vt:variant>
      <vt:variant>
        <vt:i4>86</vt:i4>
      </vt:variant>
      <vt:variant>
        <vt:i4>0</vt:i4>
      </vt:variant>
      <vt:variant>
        <vt:i4>5</vt:i4>
      </vt:variant>
      <vt:variant>
        <vt:lpwstr/>
      </vt:variant>
      <vt:variant>
        <vt:lpwstr>_Toc215820730</vt:lpwstr>
      </vt:variant>
      <vt:variant>
        <vt:i4>1835058</vt:i4>
      </vt:variant>
      <vt:variant>
        <vt:i4>80</vt:i4>
      </vt:variant>
      <vt:variant>
        <vt:i4>0</vt:i4>
      </vt:variant>
      <vt:variant>
        <vt:i4>5</vt:i4>
      </vt:variant>
      <vt:variant>
        <vt:lpwstr/>
      </vt:variant>
      <vt:variant>
        <vt:lpwstr>_Toc215820729</vt:lpwstr>
      </vt:variant>
      <vt:variant>
        <vt:i4>1835058</vt:i4>
      </vt:variant>
      <vt:variant>
        <vt:i4>74</vt:i4>
      </vt:variant>
      <vt:variant>
        <vt:i4>0</vt:i4>
      </vt:variant>
      <vt:variant>
        <vt:i4>5</vt:i4>
      </vt:variant>
      <vt:variant>
        <vt:lpwstr/>
      </vt:variant>
      <vt:variant>
        <vt:lpwstr>_Toc215820728</vt:lpwstr>
      </vt:variant>
      <vt:variant>
        <vt:i4>1835058</vt:i4>
      </vt:variant>
      <vt:variant>
        <vt:i4>68</vt:i4>
      </vt:variant>
      <vt:variant>
        <vt:i4>0</vt:i4>
      </vt:variant>
      <vt:variant>
        <vt:i4>5</vt:i4>
      </vt:variant>
      <vt:variant>
        <vt:lpwstr/>
      </vt:variant>
      <vt:variant>
        <vt:lpwstr>_Toc215820727</vt:lpwstr>
      </vt:variant>
      <vt:variant>
        <vt:i4>1835058</vt:i4>
      </vt:variant>
      <vt:variant>
        <vt:i4>62</vt:i4>
      </vt:variant>
      <vt:variant>
        <vt:i4>0</vt:i4>
      </vt:variant>
      <vt:variant>
        <vt:i4>5</vt:i4>
      </vt:variant>
      <vt:variant>
        <vt:lpwstr/>
      </vt:variant>
      <vt:variant>
        <vt:lpwstr>_Toc215820726</vt:lpwstr>
      </vt:variant>
      <vt:variant>
        <vt:i4>1835058</vt:i4>
      </vt:variant>
      <vt:variant>
        <vt:i4>56</vt:i4>
      </vt:variant>
      <vt:variant>
        <vt:i4>0</vt:i4>
      </vt:variant>
      <vt:variant>
        <vt:i4>5</vt:i4>
      </vt:variant>
      <vt:variant>
        <vt:lpwstr/>
      </vt:variant>
      <vt:variant>
        <vt:lpwstr>_Toc215820725</vt:lpwstr>
      </vt:variant>
      <vt:variant>
        <vt:i4>1835058</vt:i4>
      </vt:variant>
      <vt:variant>
        <vt:i4>50</vt:i4>
      </vt:variant>
      <vt:variant>
        <vt:i4>0</vt:i4>
      </vt:variant>
      <vt:variant>
        <vt:i4>5</vt:i4>
      </vt:variant>
      <vt:variant>
        <vt:lpwstr/>
      </vt:variant>
      <vt:variant>
        <vt:lpwstr>_Toc215820724</vt:lpwstr>
      </vt:variant>
      <vt:variant>
        <vt:i4>1835058</vt:i4>
      </vt:variant>
      <vt:variant>
        <vt:i4>44</vt:i4>
      </vt:variant>
      <vt:variant>
        <vt:i4>0</vt:i4>
      </vt:variant>
      <vt:variant>
        <vt:i4>5</vt:i4>
      </vt:variant>
      <vt:variant>
        <vt:lpwstr/>
      </vt:variant>
      <vt:variant>
        <vt:lpwstr>_Toc215820723</vt:lpwstr>
      </vt:variant>
      <vt:variant>
        <vt:i4>1835058</vt:i4>
      </vt:variant>
      <vt:variant>
        <vt:i4>38</vt:i4>
      </vt:variant>
      <vt:variant>
        <vt:i4>0</vt:i4>
      </vt:variant>
      <vt:variant>
        <vt:i4>5</vt:i4>
      </vt:variant>
      <vt:variant>
        <vt:lpwstr/>
      </vt:variant>
      <vt:variant>
        <vt:lpwstr>_Toc215820722</vt:lpwstr>
      </vt:variant>
      <vt:variant>
        <vt:i4>1835058</vt:i4>
      </vt:variant>
      <vt:variant>
        <vt:i4>32</vt:i4>
      </vt:variant>
      <vt:variant>
        <vt:i4>0</vt:i4>
      </vt:variant>
      <vt:variant>
        <vt:i4>5</vt:i4>
      </vt:variant>
      <vt:variant>
        <vt:lpwstr/>
      </vt:variant>
      <vt:variant>
        <vt:lpwstr>_Toc215820721</vt:lpwstr>
      </vt:variant>
      <vt:variant>
        <vt:i4>1835058</vt:i4>
      </vt:variant>
      <vt:variant>
        <vt:i4>26</vt:i4>
      </vt:variant>
      <vt:variant>
        <vt:i4>0</vt:i4>
      </vt:variant>
      <vt:variant>
        <vt:i4>5</vt:i4>
      </vt:variant>
      <vt:variant>
        <vt:lpwstr/>
      </vt:variant>
      <vt:variant>
        <vt:lpwstr>_Toc215820720</vt:lpwstr>
      </vt:variant>
      <vt:variant>
        <vt:i4>2031666</vt:i4>
      </vt:variant>
      <vt:variant>
        <vt:i4>20</vt:i4>
      </vt:variant>
      <vt:variant>
        <vt:i4>0</vt:i4>
      </vt:variant>
      <vt:variant>
        <vt:i4>5</vt:i4>
      </vt:variant>
      <vt:variant>
        <vt:lpwstr/>
      </vt:variant>
      <vt:variant>
        <vt:lpwstr>_Toc215820719</vt:lpwstr>
      </vt:variant>
      <vt:variant>
        <vt:i4>2031666</vt:i4>
      </vt:variant>
      <vt:variant>
        <vt:i4>14</vt:i4>
      </vt:variant>
      <vt:variant>
        <vt:i4>0</vt:i4>
      </vt:variant>
      <vt:variant>
        <vt:i4>5</vt:i4>
      </vt:variant>
      <vt:variant>
        <vt:lpwstr/>
      </vt:variant>
      <vt:variant>
        <vt:lpwstr>_Toc215820718</vt:lpwstr>
      </vt:variant>
      <vt:variant>
        <vt:i4>2031666</vt:i4>
      </vt:variant>
      <vt:variant>
        <vt:i4>8</vt:i4>
      </vt:variant>
      <vt:variant>
        <vt:i4>0</vt:i4>
      </vt:variant>
      <vt:variant>
        <vt:i4>5</vt:i4>
      </vt:variant>
      <vt:variant>
        <vt:lpwstr/>
      </vt:variant>
      <vt:variant>
        <vt:lpwstr>_Toc215820717</vt:lpwstr>
      </vt:variant>
      <vt:variant>
        <vt:i4>2031666</vt:i4>
      </vt:variant>
      <vt:variant>
        <vt:i4>2</vt:i4>
      </vt:variant>
      <vt:variant>
        <vt:i4>0</vt:i4>
      </vt:variant>
      <vt:variant>
        <vt:i4>5</vt:i4>
      </vt:variant>
      <vt:variant>
        <vt:lpwstr/>
      </vt:variant>
      <vt:variant>
        <vt:lpwstr>_Toc215820716</vt:lpwstr>
      </vt:variant>
      <vt:variant>
        <vt:i4>1703948</vt:i4>
      </vt:variant>
      <vt:variant>
        <vt:i4>1026</vt:i4>
      </vt:variant>
      <vt:variant>
        <vt:i4>1025</vt:i4>
      </vt:variant>
      <vt:variant>
        <vt:i4>1</vt:i4>
      </vt:variant>
      <vt:variant>
        <vt:lpwstr>Gas Can and Money.jpg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Liana</dc:creator>
  <cp:keywords/>
  <dc:description/>
  <cp:lastModifiedBy> </cp:lastModifiedBy>
  <cp:revision>2</cp:revision>
  <dcterms:created xsi:type="dcterms:W3CDTF">2019-12-06T20:07:00Z</dcterms:created>
  <dcterms:modified xsi:type="dcterms:W3CDTF">2019-12-06T20:07:00Z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0x010100DF33206E2227484DBC637D06248E5172</vt:lpwstr>
  </property>
</Properties>
</file>